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C2" w:rsidRPr="00421B7F" w:rsidRDefault="00F62EC2" w:rsidP="00F62EC2">
      <w:pPr>
        <w:pStyle w:val="Heading1noNumber"/>
        <w:ind w:right="884"/>
        <w:rPr>
          <w:sz w:val="32"/>
          <w:szCs w:val="32"/>
        </w:rPr>
      </w:pPr>
      <w:bookmarkStart w:id="0" w:name="_Toc111114186"/>
      <w:bookmarkStart w:id="1" w:name="_Toc113713655"/>
      <w:r w:rsidRPr="00421B7F">
        <w:rPr>
          <w:rFonts w:cstheme="minorBidi"/>
          <w:noProof/>
          <w:sz w:val="32"/>
          <w:szCs w:val="32"/>
        </w:rPr>
        <w:t>Huawei PCN CloudEngine-20140004</w:t>
      </w:r>
      <w:r w:rsidRPr="00421B7F">
        <w:rPr>
          <w:rFonts w:cstheme="minorBidi"/>
          <w:b w:val="0"/>
          <w:noProof/>
          <w:sz w:val="32"/>
          <w:szCs w:val="32"/>
        </w:rPr>
        <w:t xml:space="preserve"> </w:t>
      </w:r>
      <w:r w:rsidRPr="00421B7F">
        <w:rPr>
          <w:rFonts w:cstheme="minorBidi"/>
          <w:sz w:val="32"/>
          <w:szCs w:val="32"/>
        </w:rPr>
        <w:t>Notice on Changes in TOR Switches' Fan, Power Supply, and Bundle Description - Panel-side Airflow Direction Added</w:t>
      </w:r>
    </w:p>
    <w:bookmarkEnd w:id="0"/>
    <w:bookmarkEnd w:id="1"/>
    <w:p w:rsidR="00224D67" w:rsidRPr="00420EA9" w:rsidRDefault="00224D67" w:rsidP="00224D67">
      <w:pPr>
        <w:pStyle w:val="Heading2NoNumber0"/>
        <w:keepNext w:val="0"/>
        <w:keepLines w:val="0"/>
        <w:spacing w:before="360" w:after="360"/>
        <w:jc w:val="center"/>
        <w:rPr>
          <w:rFonts w:ascii="Times New Roman" w:eastAsia="宋体" w:hAnsi="Times New Roman" w:cs="Arial"/>
          <w:bCs w:val="0"/>
          <w:noProof w:val="0"/>
          <w:kern w:val="2"/>
          <w:sz w:val="32"/>
          <w:szCs w:val="30"/>
          <w:lang w:eastAsia="zh-CN"/>
        </w:rPr>
      </w:pPr>
      <w:r>
        <w:rPr>
          <w:rFonts w:ascii="Times New Roman" w:eastAsia="宋体" w:hAnsi="Times New Roman" w:cs="Arial" w:hint="eastAsia"/>
          <w:bCs w:val="0"/>
          <w:noProof w:val="0"/>
          <w:kern w:val="2"/>
          <w:sz w:val="32"/>
          <w:szCs w:val="30"/>
          <w:lang w:eastAsia="zh-CN"/>
        </w:rPr>
        <w:t>Release</w:t>
      </w:r>
      <w:r w:rsidRPr="00420EA9">
        <w:rPr>
          <w:rFonts w:ascii="Times New Roman" w:eastAsia="宋体" w:hAnsi="Times New Roman" w:cs="Arial"/>
          <w:bCs w:val="0"/>
          <w:noProof w:val="0"/>
          <w:kern w:val="2"/>
          <w:sz w:val="32"/>
          <w:szCs w:val="30"/>
          <w:lang w:eastAsia="zh-CN"/>
        </w:rPr>
        <w:t xml:space="preserve"> History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4950"/>
        <w:gridCol w:w="1800"/>
      </w:tblGrid>
      <w:tr w:rsidR="00224D67" w:rsidRPr="0048734F" w:rsidTr="005855EF">
        <w:tc>
          <w:tcPr>
            <w:tcW w:w="1350" w:type="dxa"/>
            <w:shd w:val="clear" w:color="auto" w:fill="D9D9D9"/>
          </w:tcPr>
          <w:p w:rsidR="00224D67" w:rsidRPr="00384EF9" w:rsidRDefault="00224D67" w:rsidP="005855EF">
            <w:pPr>
              <w:pStyle w:val="TableHeading"/>
              <w:jc w:val="center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 w:rsidRPr="00384EF9">
              <w:rPr>
                <w:rFonts w:ascii="Times New Roman" w:eastAsia="宋体" w:hAnsi="Times New Roman" w:cs="Times New Roman"/>
                <w:bCs w:val="0"/>
                <w:szCs w:val="24"/>
              </w:rPr>
              <w:t>Version</w:t>
            </w:r>
          </w:p>
        </w:tc>
        <w:tc>
          <w:tcPr>
            <w:tcW w:w="4950" w:type="dxa"/>
            <w:shd w:val="clear" w:color="auto" w:fill="D9D9D9"/>
          </w:tcPr>
          <w:p w:rsidR="00224D67" w:rsidRPr="00384EF9" w:rsidRDefault="00224D67" w:rsidP="005855EF">
            <w:pPr>
              <w:pStyle w:val="TableHeading"/>
              <w:jc w:val="center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 w:rsidRPr="00384EF9">
              <w:rPr>
                <w:rFonts w:ascii="Times New Roman" w:eastAsia="宋体" w:hAnsi="Times New Roman" w:cs="Times New Roman"/>
                <w:bCs w:val="0"/>
                <w:szCs w:val="24"/>
              </w:rPr>
              <w:t>Change Description</w:t>
            </w:r>
          </w:p>
        </w:tc>
        <w:tc>
          <w:tcPr>
            <w:tcW w:w="1800" w:type="dxa"/>
            <w:shd w:val="clear" w:color="auto" w:fill="D9D9D9"/>
          </w:tcPr>
          <w:p w:rsidR="00224D67" w:rsidRPr="00384EF9" w:rsidRDefault="00224D67" w:rsidP="005855EF">
            <w:pPr>
              <w:pStyle w:val="TableHeading"/>
              <w:jc w:val="center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Cs w:val="0"/>
                <w:szCs w:val="24"/>
              </w:rPr>
              <w:t xml:space="preserve">Release </w:t>
            </w:r>
            <w:r w:rsidRPr="00384EF9">
              <w:rPr>
                <w:rFonts w:ascii="Times New Roman" w:eastAsia="宋体" w:hAnsi="Times New Roman" w:cs="Times New Roman"/>
                <w:bCs w:val="0"/>
                <w:szCs w:val="24"/>
              </w:rPr>
              <w:t>Date</w:t>
            </w:r>
          </w:p>
        </w:tc>
      </w:tr>
      <w:tr w:rsidR="00224D67" w:rsidRPr="0048734F" w:rsidTr="005855EF">
        <w:tc>
          <w:tcPr>
            <w:tcW w:w="1350" w:type="dxa"/>
          </w:tcPr>
          <w:p w:rsidR="00224D67" w:rsidRPr="00EF23FE" w:rsidRDefault="00224D67" w:rsidP="005855EF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ascii="Calibri" w:hAnsi="Calibri" w:cs="Calibri"/>
                <w:color w:val="004080"/>
                <w:sz w:val="22"/>
                <w:szCs w:val="22"/>
              </w:rPr>
              <w:t>Rev: 01</w:t>
            </w:r>
          </w:p>
        </w:tc>
        <w:tc>
          <w:tcPr>
            <w:tcW w:w="4950" w:type="dxa"/>
          </w:tcPr>
          <w:p w:rsidR="00224D67" w:rsidRPr="00EF23FE" w:rsidRDefault="00224D67" w:rsidP="005855EF">
            <w:pPr>
              <w:pStyle w:val="TableText"/>
              <w:jc w:val="both"/>
              <w:rPr>
                <w:rFonts w:cs="Times New Roman"/>
                <w:szCs w:val="24"/>
              </w:rPr>
            </w:pPr>
            <w:r>
              <w:rPr>
                <w:rFonts w:ascii="Calibri" w:hAnsi="Calibri" w:cs="Calibri"/>
                <w:color w:val="004080"/>
                <w:sz w:val="22"/>
                <w:szCs w:val="22"/>
              </w:rPr>
              <w:t>First version</w:t>
            </w:r>
          </w:p>
        </w:tc>
        <w:tc>
          <w:tcPr>
            <w:tcW w:w="1800" w:type="dxa"/>
          </w:tcPr>
          <w:p w:rsidR="00224D67" w:rsidRPr="00EF23FE" w:rsidRDefault="00224D67" w:rsidP="005855EF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201</w:t>
            </w:r>
            <w:r w:rsidRPr="00EF23FE">
              <w:rPr>
                <w:rFonts w:cs="Times New Roman" w:hint="eastAsia"/>
                <w:sz w:val="18"/>
                <w:szCs w:val="18"/>
              </w:rPr>
              <w:t>4</w:t>
            </w:r>
            <w:r w:rsidRPr="00EF23FE">
              <w:rPr>
                <w:rFonts w:cs="Times New Roman"/>
                <w:sz w:val="18"/>
                <w:szCs w:val="18"/>
              </w:rPr>
              <w:t>-</w:t>
            </w:r>
            <w:r>
              <w:rPr>
                <w:rFonts w:cs="Times New Roman" w:hint="eastAsia"/>
                <w:sz w:val="18"/>
                <w:szCs w:val="18"/>
              </w:rPr>
              <w:t>10</w:t>
            </w:r>
            <w:r w:rsidRPr="00EF23FE">
              <w:rPr>
                <w:rFonts w:cs="Times New Roman"/>
                <w:sz w:val="18"/>
                <w:szCs w:val="18"/>
              </w:rPr>
              <w:t>-</w:t>
            </w:r>
            <w:r w:rsidR="00F62EC2">
              <w:rPr>
                <w:rFonts w:cs="Times New Roman" w:hint="eastAsia"/>
                <w:sz w:val="18"/>
                <w:szCs w:val="18"/>
              </w:rPr>
              <w:t>10</w:t>
            </w:r>
          </w:p>
        </w:tc>
      </w:tr>
      <w:tr w:rsidR="00224D67" w:rsidRPr="0048734F" w:rsidTr="005855EF">
        <w:tc>
          <w:tcPr>
            <w:tcW w:w="1350" w:type="dxa"/>
          </w:tcPr>
          <w:p w:rsidR="00224D67" w:rsidRPr="00384EF9" w:rsidRDefault="00224D6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  <w:tc>
          <w:tcPr>
            <w:tcW w:w="4950" w:type="dxa"/>
          </w:tcPr>
          <w:p w:rsidR="00224D67" w:rsidRPr="00384EF9" w:rsidRDefault="00224D6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  <w:tc>
          <w:tcPr>
            <w:tcW w:w="1800" w:type="dxa"/>
          </w:tcPr>
          <w:p w:rsidR="00224D67" w:rsidRPr="00384EF9" w:rsidRDefault="00224D6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</w:tr>
    </w:tbl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757C2C" w:rsidRPr="00EE0909" w:rsidRDefault="00757C2C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421B7F" w:rsidRDefault="00A93FC3" w:rsidP="00A1050A">
      <w:pPr>
        <w:pStyle w:val="TOC"/>
        <w:tabs>
          <w:tab w:val="left" w:pos="993"/>
        </w:tabs>
        <w:spacing w:line="280" w:lineRule="auto"/>
        <w:rPr>
          <w:noProof/>
        </w:rPr>
      </w:pPr>
      <w:r w:rsidRPr="00870C1D">
        <w:rPr>
          <w:rFonts w:ascii="Times New Roman" w:hAnsi="Times New Roman"/>
          <w:bCs w:val="0"/>
          <w:noProof/>
          <w:color w:val="auto"/>
          <w:szCs w:val="24"/>
          <w:lang w:eastAsia="zh-CN"/>
        </w:rPr>
        <w:lastRenderedPageBreak/>
        <w:t>Contents</w:t>
      </w:r>
      <w:r w:rsidR="0022375B">
        <w:rPr>
          <w:rFonts w:ascii="Times New Roman" w:hAnsi="Times New Roman"/>
          <w:noProof/>
          <w:sz w:val="22"/>
          <w:szCs w:val="22"/>
        </w:rPr>
        <w:fldChar w:fldCharType="begin"/>
      </w:r>
      <w:r w:rsidR="00A1050A">
        <w:rPr>
          <w:rFonts w:ascii="Times New Roman" w:hAnsi="Times New Roman"/>
          <w:noProof/>
          <w:sz w:val="22"/>
          <w:szCs w:val="22"/>
        </w:rPr>
        <w:instrText xml:space="preserve"> TOC \o "1-3" \h \z \u </w:instrText>
      </w:r>
      <w:r w:rsidR="0022375B">
        <w:rPr>
          <w:rFonts w:ascii="Times New Roman" w:hAnsi="Times New Roman"/>
          <w:noProof/>
          <w:sz w:val="22"/>
          <w:szCs w:val="22"/>
        </w:rPr>
        <w:fldChar w:fldCharType="separate"/>
      </w:r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3" w:history="1">
        <w:r w:rsidRPr="00FC3347">
          <w:rPr>
            <w:rStyle w:val="ae"/>
            <w:rFonts w:cs="Times New Roman"/>
          </w:rPr>
          <w:t>1. Key Terms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4" w:history="1">
        <w:r w:rsidRPr="00FC3347">
          <w:rPr>
            <w:rStyle w:val="ae"/>
            <w:rFonts w:cs="Times New Roman"/>
          </w:rPr>
          <w:t>2. Abstract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5" w:history="1">
        <w:r w:rsidRPr="00FC3347">
          <w:rPr>
            <w:rStyle w:val="ae"/>
            <w:rFonts w:cs="Times New Roman"/>
          </w:rPr>
          <w:t>3. Vendor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6" w:history="1">
        <w:r w:rsidRPr="00FC3347">
          <w:rPr>
            <w:rStyle w:val="ae"/>
            <w:rFonts w:cs="Times New Roman"/>
          </w:rPr>
          <w:t>4. PCN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7" w:history="1">
        <w:r w:rsidRPr="00FC3347">
          <w:rPr>
            <w:rStyle w:val="ae"/>
            <w:rFonts w:cs="Times New Roman"/>
          </w:rPr>
          <w:t>5. Affected Systems and Products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32"/>
        <w:tabs>
          <w:tab w:val="right" w:pos="9628"/>
        </w:tabs>
        <w:ind w:left="945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8" w:history="1">
        <w:r w:rsidRPr="00FC3347">
          <w:rPr>
            <w:rStyle w:val="ae"/>
            <w:rFonts w:cs="Times New Roman"/>
          </w:rPr>
          <w:t>5.1 Hardware Change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19" w:history="1">
        <w:r w:rsidRPr="00FC3347">
          <w:rPr>
            <w:rStyle w:val="ae"/>
            <w:rFonts w:cs="Times New Roman"/>
          </w:rPr>
          <w:t>6. Other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0" w:history="1">
        <w:r w:rsidRPr="00FC3347">
          <w:rPr>
            <w:rStyle w:val="ae"/>
            <w:rFonts w:cs="Times New Roman"/>
          </w:rPr>
          <w:t>7. Part Number Change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1" w:history="1">
        <w:r w:rsidRPr="00FC3347">
          <w:rPr>
            <w:rStyle w:val="ae"/>
            <w:rFonts w:cs="Times New Roman"/>
          </w:rPr>
          <w:t>8. C</w:t>
        </w:r>
        <w:r w:rsidRPr="00FC3347">
          <w:rPr>
            <w:rStyle w:val="ae"/>
          </w:rPr>
          <w:t>lassification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2" w:history="1">
        <w:r w:rsidRPr="00FC3347">
          <w:rPr>
            <w:rStyle w:val="ae"/>
            <w:rFonts w:cs="Times New Roman"/>
          </w:rPr>
          <w:t>9. Change Description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32"/>
        <w:tabs>
          <w:tab w:val="right" w:pos="9628"/>
        </w:tabs>
        <w:ind w:left="945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3" w:history="1">
        <w:r w:rsidRPr="00FC3347">
          <w:rPr>
            <w:rStyle w:val="ae"/>
          </w:rPr>
          <w:t>9.1 Change of TOR Switch Part Description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32"/>
        <w:tabs>
          <w:tab w:val="right" w:pos="9628"/>
        </w:tabs>
        <w:ind w:left="945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4" w:history="1">
        <w:r w:rsidRPr="00FC3347">
          <w:rPr>
            <w:rStyle w:val="ae"/>
          </w:rPr>
          <w:t>9.2 Change of Part Labels and Electronic Labels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5" w:history="1">
        <w:r w:rsidRPr="00FC3347">
          <w:rPr>
            <w:rStyle w:val="ae"/>
            <w:rFonts w:cs="Times New Roman"/>
          </w:rPr>
          <w:t>10. Impact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6" w:history="1">
        <w:r w:rsidRPr="00FC3347">
          <w:rPr>
            <w:rStyle w:val="ae"/>
            <w:rFonts w:cs="Times New Roman"/>
          </w:rPr>
          <w:t>11. Affected Documents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7" w:history="1">
        <w:r w:rsidRPr="00FC3347">
          <w:rPr>
            <w:rStyle w:val="ae"/>
            <w:rFonts w:cs="Times New Roman"/>
          </w:rPr>
          <w:t>12. Attachments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21B7F" w:rsidRDefault="00421B7F" w:rsidP="00421B7F">
      <w:pPr>
        <w:pStyle w:val="22"/>
        <w:tabs>
          <w:tab w:val="right" w:pos="9628"/>
        </w:tabs>
        <w:ind w:left="630"/>
        <w:rPr>
          <w:rFonts w:asciiTheme="minorHAnsi" w:eastAsiaTheme="minorEastAsia" w:hAnsiTheme="minorHAnsi" w:cstheme="minorBidi"/>
          <w:sz w:val="21"/>
          <w:szCs w:val="22"/>
        </w:rPr>
      </w:pPr>
      <w:hyperlink w:anchor="_Toc399744828" w:history="1">
        <w:r w:rsidRPr="00FC3347">
          <w:rPr>
            <w:rStyle w:val="ae"/>
            <w:rFonts w:cs="Times New Roman"/>
          </w:rPr>
          <w:t>13. Remarks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_Toc399744828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F44BC1" w:rsidRPr="00EE0909" w:rsidRDefault="0022375B" w:rsidP="00A1050A">
      <w:pPr>
        <w:pStyle w:val="TOC"/>
        <w:tabs>
          <w:tab w:val="left" w:pos="993"/>
        </w:tabs>
        <w:spacing w:line="280" w:lineRule="auto"/>
      </w:pPr>
      <w:r>
        <w:rPr>
          <w:rFonts w:ascii="Times New Roman" w:hAnsi="Times New Roman"/>
          <w:noProof/>
          <w:sz w:val="22"/>
          <w:szCs w:val="22"/>
        </w:rPr>
        <w:fldChar w:fldCharType="end"/>
      </w:r>
    </w:p>
    <w:p w:rsidR="0055064D" w:rsidRPr="00EE0909" w:rsidRDefault="0055064D" w:rsidP="00E577CC">
      <w:pPr>
        <w:pStyle w:val="TableText"/>
        <w:rPr>
          <w:rFonts w:cs="Times New Roman"/>
          <w:i/>
          <w:color w:val="0000FF"/>
          <w:sz w:val="18"/>
          <w:szCs w:val="18"/>
        </w:rPr>
        <w:sectPr w:rsidR="0055064D" w:rsidRPr="00EE0909" w:rsidSect="00E6061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567" w:footer="567" w:gutter="0"/>
          <w:cols w:space="720"/>
          <w:titlePg/>
          <w:docGrid w:linePitch="318"/>
        </w:sectPr>
      </w:pPr>
    </w:p>
    <w:p w:rsidR="00F44BC1" w:rsidRPr="00EE0909" w:rsidRDefault="00F44BC1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4265FA" w:rsidRPr="00870C1D" w:rsidRDefault="00F0441A" w:rsidP="00780A7E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szCs w:val="24"/>
          <w:lang w:eastAsia="zh-CN"/>
        </w:rPr>
      </w:pPr>
      <w:bookmarkStart w:id="2" w:name="_Toc380998917"/>
      <w:bookmarkStart w:id="3" w:name="_Toc381086584"/>
      <w:bookmarkStart w:id="4" w:name="_Toc381086657"/>
      <w:bookmarkStart w:id="5" w:name="_Toc399744813"/>
      <w:r>
        <w:rPr>
          <w:rFonts w:ascii="Times New Roman" w:eastAsia="宋体" w:hAnsi="Times New Roman" w:cs="Times New Roman" w:hint="eastAsia"/>
          <w:bCs w:val="0"/>
          <w:noProof w:val="0"/>
          <w:szCs w:val="24"/>
          <w:lang w:eastAsia="zh-CN"/>
        </w:rPr>
        <w:t xml:space="preserve">Key </w:t>
      </w:r>
      <w:r w:rsidR="00780A7E" w:rsidRPr="00870C1D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Terms</w:t>
      </w:r>
      <w:bookmarkEnd w:id="2"/>
      <w:bookmarkEnd w:id="3"/>
      <w:bookmarkEnd w:id="4"/>
      <w:bookmarkEnd w:id="5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1"/>
        <w:gridCol w:w="7938"/>
      </w:tblGrid>
      <w:tr w:rsidR="008C0B4B" w:rsidRPr="00EE0909" w:rsidTr="00EF23FE">
        <w:trPr>
          <w:trHeight w:val="359"/>
        </w:trPr>
        <w:tc>
          <w:tcPr>
            <w:tcW w:w="1341" w:type="dxa"/>
            <w:shd w:val="clear" w:color="auto" w:fill="D9D9D9"/>
          </w:tcPr>
          <w:p w:rsidR="008C0B4B" w:rsidRPr="00EF23FE" w:rsidRDefault="008C0B4B" w:rsidP="00EF23FE">
            <w:pPr>
              <w:pStyle w:val="TableHeading"/>
              <w:jc w:val="both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 w:rsidRPr="00EF23FE">
              <w:rPr>
                <w:rFonts w:ascii="Times New Roman" w:eastAsia="宋体" w:hAnsi="Times New Roman" w:cs="Times New Roman"/>
                <w:bCs w:val="0"/>
                <w:sz w:val="18"/>
                <w:szCs w:val="24"/>
              </w:rPr>
              <w:t>Term</w:t>
            </w:r>
          </w:p>
        </w:tc>
        <w:tc>
          <w:tcPr>
            <w:tcW w:w="7938" w:type="dxa"/>
            <w:shd w:val="clear" w:color="auto" w:fill="D9D9D9"/>
          </w:tcPr>
          <w:p w:rsidR="008C0B4B" w:rsidRPr="00EF23FE" w:rsidRDefault="008C0B4B" w:rsidP="00EF23FE">
            <w:pPr>
              <w:pStyle w:val="TableHeading"/>
              <w:jc w:val="both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 w:rsidRPr="00EF23FE">
              <w:rPr>
                <w:rFonts w:ascii="Times New Roman" w:eastAsia="宋体" w:hAnsi="Times New Roman" w:cs="Times New Roman"/>
                <w:bCs w:val="0"/>
                <w:sz w:val="18"/>
                <w:szCs w:val="24"/>
              </w:rPr>
              <w:t>Definition</w:t>
            </w:r>
          </w:p>
        </w:tc>
      </w:tr>
      <w:tr w:rsidR="001B7BC7" w:rsidRPr="00EE0909" w:rsidTr="00EF23FE">
        <w:tc>
          <w:tcPr>
            <w:tcW w:w="1341" w:type="dxa"/>
            <w:vAlign w:val="center"/>
          </w:tcPr>
          <w:p w:rsidR="001B7BC7" w:rsidRPr="00EF23FE" w:rsidRDefault="001B7BC7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PCN</w:t>
            </w:r>
          </w:p>
        </w:tc>
        <w:tc>
          <w:tcPr>
            <w:tcW w:w="7938" w:type="dxa"/>
          </w:tcPr>
          <w:p w:rsidR="001B7BC7" w:rsidRPr="00EF23FE" w:rsidRDefault="001B7BC7" w:rsidP="00EF23FE">
            <w:pPr>
              <w:pStyle w:val="TableText"/>
              <w:jc w:val="both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 w:hint="eastAsia"/>
                <w:sz w:val="18"/>
                <w:szCs w:val="24"/>
              </w:rPr>
              <w:t>Product Change Notice</w:t>
            </w:r>
          </w:p>
        </w:tc>
      </w:tr>
      <w:tr w:rsidR="008C0B4B" w:rsidRPr="00EE0909" w:rsidTr="00EF23FE">
        <w:tc>
          <w:tcPr>
            <w:tcW w:w="1341" w:type="dxa"/>
            <w:vAlign w:val="center"/>
          </w:tcPr>
          <w:p w:rsidR="008C0B4B" w:rsidRPr="00EF23FE" w:rsidRDefault="008C0B4B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Barcode label</w:t>
            </w:r>
          </w:p>
        </w:tc>
        <w:tc>
          <w:tcPr>
            <w:tcW w:w="7938" w:type="dxa"/>
          </w:tcPr>
          <w:p w:rsidR="008C0B4B" w:rsidRPr="00EF23FE" w:rsidRDefault="008C0B4B" w:rsidP="00EF23FE">
            <w:pPr>
              <w:pStyle w:val="TableText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Paper stickers attached to the exterior of items to display </w:t>
            </w:r>
            <w:r w:rsidR="002518F1">
              <w:rPr>
                <w:rFonts w:cs="Times New Roman"/>
                <w:sz w:val="18"/>
                <w:szCs w:val="24"/>
              </w:rPr>
              <w:t>a code that, when scanned, reveals</w:t>
            </w:r>
            <w:r w:rsidRPr="00EF23FE">
              <w:rPr>
                <w:rFonts w:cs="Times New Roman"/>
                <w:sz w:val="18"/>
                <w:szCs w:val="24"/>
              </w:rPr>
              <w:t xml:space="preserve"> management information about components</w:t>
            </w:r>
            <w:r w:rsidR="00325877" w:rsidRPr="00EF23FE">
              <w:rPr>
                <w:rFonts w:cs="Times New Roman" w:hint="eastAsia"/>
                <w:sz w:val="18"/>
                <w:szCs w:val="24"/>
              </w:rPr>
              <w:t>.</w:t>
            </w:r>
          </w:p>
        </w:tc>
      </w:tr>
      <w:tr w:rsidR="008C0B4B" w:rsidRPr="00EE0909" w:rsidTr="00EF23FE">
        <w:tc>
          <w:tcPr>
            <w:tcW w:w="1341" w:type="dxa"/>
            <w:vAlign w:val="center"/>
          </w:tcPr>
          <w:p w:rsidR="008C0B4B" w:rsidRPr="00EF23FE" w:rsidRDefault="008C0B4B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Item number</w:t>
            </w:r>
          </w:p>
        </w:tc>
        <w:tc>
          <w:tcPr>
            <w:tcW w:w="7938" w:type="dxa"/>
          </w:tcPr>
          <w:p w:rsidR="008C0B4B" w:rsidRPr="00EF23FE" w:rsidRDefault="008C0B4B" w:rsidP="00D942FC">
            <w:pPr>
              <w:pStyle w:val="TableText"/>
              <w:jc w:val="both"/>
              <w:rPr>
                <w:rFonts w:cs="Times New Roman"/>
                <w:szCs w:val="24"/>
              </w:rPr>
            </w:pPr>
            <w:proofErr w:type="gramStart"/>
            <w:r w:rsidRPr="00EF23FE">
              <w:rPr>
                <w:rFonts w:cs="Times New Roman"/>
                <w:sz w:val="18"/>
                <w:szCs w:val="24"/>
              </w:rPr>
              <w:t>ID of an item</w:t>
            </w:r>
            <w:r w:rsidR="00D942FC">
              <w:rPr>
                <w:rFonts w:cs="Times New Roman" w:hint="eastAsia"/>
                <w:sz w:val="18"/>
                <w:szCs w:val="24"/>
              </w:rPr>
              <w:t>.</w:t>
            </w:r>
            <w:proofErr w:type="gramEnd"/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proofErr w:type="spellStart"/>
            <w:r w:rsidRPr="00EF23FE">
              <w:rPr>
                <w:rFonts w:cs="Times New Roman"/>
                <w:sz w:val="18"/>
                <w:szCs w:val="24"/>
              </w:rPr>
              <w:t>Huawei's</w:t>
            </w:r>
            <w:proofErr w:type="spellEnd"/>
            <w:r w:rsidRPr="00EF23FE">
              <w:rPr>
                <w:rFonts w:cs="Times New Roman"/>
                <w:sz w:val="18"/>
                <w:szCs w:val="24"/>
              </w:rPr>
              <w:t xml:space="preserve"> item number </w:t>
            </w:r>
            <w:r w:rsidR="002518F1">
              <w:rPr>
                <w:rFonts w:cs="Times New Roman"/>
                <w:sz w:val="18"/>
                <w:szCs w:val="24"/>
              </w:rPr>
              <w:t>ranges</w:t>
            </w:r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="00C44C9E" w:rsidRPr="00EF23FE">
              <w:rPr>
                <w:rFonts w:cs="Times New Roman" w:hint="eastAsia"/>
                <w:sz w:val="18"/>
                <w:szCs w:val="24"/>
              </w:rPr>
              <w:t xml:space="preserve">from </w:t>
            </w:r>
            <w:r w:rsidRPr="00EF23FE">
              <w:rPr>
                <w:rFonts w:cs="Times New Roman"/>
                <w:sz w:val="18"/>
                <w:szCs w:val="24"/>
              </w:rPr>
              <w:t xml:space="preserve">8 to 17 digits in length. It </w:t>
            </w:r>
            <w:r w:rsidR="0095715D" w:rsidRPr="00EF23FE">
              <w:rPr>
                <w:rFonts w:cs="Times New Roman" w:hint="eastAsia"/>
                <w:sz w:val="18"/>
                <w:szCs w:val="24"/>
              </w:rPr>
              <w:t>consists of</w:t>
            </w:r>
            <w:r w:rsidRPr="00EF23FE">
              <w:rPr>
                <w:rFonts w:cs="Times New Roman"/>
                <w:sz w:val="18"/>
                <w:szCs w:val="24"/>
              </w:rPr>
              <w:t xml:space="preserve"> letters, numerals, and other characters ("-" and "="). </w:t>
            </w:r>
            <w:r w:rsidR="0095715D" w:rsidRPr="00EF23FE">
              <w:rPr>
                <w:rFonts w:cs="Times New Roman" w:hint="eastAsia"/>
                <w:sz w:val="18"/>
                <w:szCs w:val="24"/>
              </w:rPr>
              <w:t>An i</w:t>
            </w:r>
            <w:r w:rsidR="0095715D" w:rsidRPr="00EF23FE">
              <w:rPr>
                <w:rFonts w:cs="Times New Roman"/>
                <w:sz w:val="18"/>
                <w:szCs w:val="24"/>
              </w:rPr>
              <w:t xml:space="preserve">tem </w:t>
            </w:r>
            <w:r w:rsidRPr="00EF23FE">
              <w:rPr>
                <w:rFonts w:cs="Times New Roman"/>
                <w:sz w:val="18"/>
                <w:szCs w:val="24"/>
              </w:rPr>
              <w:t xml:space="preserve">number </w:t>
            </w:r>
            <w:proofErr w:type="gramStart"/>
            <w:r w:rsidRPr="00EF23FE">
              <w:rPr>
                <w:rFonts w:cs="Times New Roman"/>
                <w:sz w:val="18"/>
                <w:szCs w:val="24"/>
              </w:rPr>
              <w:t>is also known</w:t>
            </w:r>
            <w:proofErr w:type="gramEnd"/>
            <w:r w:rsidRPr="00EF23FE">
              <w:rPr>
                <w:rFonts w:cs="Times New Roman"/>
                <w:sz w:val="18"/>
                <w:szCs w:val="24"/>
              </w:rPr>
              <w:t xml:space="preserve"> as </w:t>
            </w:r>
            <w:r w:rsidR="0095715D" w:rsidRPr="00EF23FE">
              <w:rPr>
                <w:rFonts w:cs="Times New Roman" w:hint="eastAsia"/>
                <w:sz w:val="18"/>
                <w:szCs w:val="24"/>
              </w:rPr>
              <w:t xml:space="preserve">a </w:t>
            </w:r>
            <w:r w:rsidRPr="00EF23FE">
              <w:rPr>
                <w:rFonts w:cs="Times New Roman"/>
                <w:sz w:val="18"/>
                <w:szCs w:val="24"/>
              </w:rPr>
              <w:t xml:space="preserve">part number (PN). </w:t>
            </w:r>
          </w:p>
        </w:tc>
      </w:tr>
      <w:tr w:rsidR="008C0B4B" w:rsidRPr="00F964AD" w:rsidTr="00EF23FE">
        <w:tc>
          <w:tcPr>
            <w:tcW w:w="1341" w:type="dxa"/>
            <w:vAlign w:val="center"/>
          </w:tcPr>
          <w:p w:rsidR="008C0B4B" w:rsidRPr="00EF23FE" w:rsidRDefault="008C0B4B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Item revision</w:t>
            </w:r>
          </w:p>
        </w:tc>
        <w:tc>
          <w:tcPr>
            <w:tcW w:w="7938" w:type="dxa"/>
          </w:tcPr>
          <w:p w:rsidR="008C0B4B" w:rsidRPr="00EF23FE" w:rsidRDefault="008C0B4B" w:rsidP="00EF23FE">
            <w:pPr>
              <w:pStyle w:val="TableText"/>
              <w:jc w:val="both"/>
              <w:rPr>
                <w:rFonts w:cs="Times New Roman"/>
                <w:sz w:val="18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One item number may have </w:t>
            </w:r>
            <w:r w:rsidR="002518F1">
              <w:rPr>
                <w:rFonts w:cs="Times New Roman"/>
                <w:sz w:val="18"/>
                <w:szCs w:val="24"/>
              </w:rPr>
              <w:t>a number of</w:t>
            </w:r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="0056705F">
              <w:rPr>
                <w:rFonts w:cs="Times New Roman" w:hint="eastAsia"/>
                <w:sz w:val="18"/>
                <w:szCs w:val="24"/>
              </w:rPr>
              <w:t>revi</w:t>
            </w:r>
            <w:r w:rsidRPr="00EF23FE">
              <w:rPr>
                <w:rFonts w:cs="Times New Roman"/>
                <w:sz w:val="18"/>
                <w:szCs w:val="24"/>
              </w:rPr>
              <w:t xml:space="preserve">sions. </w:t>
            </w:r>
            <w:r w:rsidR="002518F1">
              <w:rPr>
                <w:rFonts w:cs="Times New Roman"/>
                <w:sz w:val="18"/>
                <w:szCs w:val="24"/>
              </w:rPr>
              <w:t>A</w:t>
            </w:r>
            <w:r w:rsidR="004D20F0" w:rsidRPr="00EF23FE">
              <w:rPr>
                <w:rFonts w:cs="Times New Roman" w:hint="eastAsia"/>
                <w:sz w:val="18"/>
                <w:szCs w:val="24"/>
              </w:rPr>
              <w:t>n item</w:t>
            </w:r>
            <w:r w:rsidR="004D20F0"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Pr="00EF23FE">
              <w:rPr>
                <w:rFonts w:cs="Times New Roman"/>
                <w:sz w:val="18"/>
                <w:szCs w:val="24"/>
              </w:rPr>
              <w:t xml:space="preserve">revision </w:t>
            </w:r>
            <w:r w:rsidR="002518F1">
              <w:rPr>
                <w:rFonts w:cs="Times New Roman"/>
                <w:sz w:val="18"/>
                <w:szCs w:val="24"/>
              </w:rPr>
              <w:t>format consists of</w:t>
            </w:r>
            <w:r w:rsidRPr="00EF23FE">
              <w:rPr>
                <w:rFonts w:cs="Times New Roman"/>
                <w:sz w:val="18"/>
                <w:szCs w:val="24"/>
              </w:rPr>
              <w:t xml:space="preserve"> one letter </w:t>
            </w:r>
            <w:r w:rsidR="00D942FC">
              <w:rPr>
                <w:rFonts w:cs="Times New Roman" w:hint="eastAsia"/>
                <w:sz w:val="18"/>
                <w:szCs w:val="24"/>
              </w:rPr>
              <w:t>and</w:t>
            </w:r>
            <w:r w:rsidRPr="00EF23FE">
              <w:rPr>
                <w:rFonts w:cs="Times New Roman"/>
                <w:sz w:val="18"/>
                <w:szCs w:val="24"/>
              </w:rPr>
              <w:t xml:space="preserve"> two digits. </w:t>
            </w:r>
          </w:p>
          <w:p w:rsidR="008C0B4B" w:rsidRPr="00EF23FE" w:rsidRDefault="008C0B4B" w:rsidP="00EF23FE">
            <w:pPr>
              <w:pStyle w:val="TableText"/>
              <w:jc w:val="both"/>
              <w:rPr>
                <w:rFonts w:cs="Times New Roman"/>
                <w:sz w:val="18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When an item has internal changes that do not affect </w:t>
            </w:r>
            <w:r w:rsidR="002518F1">
              <w:rPr>
                <w:rFonts w:cs="Times New Roman"/>
                <w:sz w:val="18"/>
                <w:szCs w:val="24"/>
              </w:rPr>
              <w:t>its</w:t>
            </w:r>
            <w:r w:rsidRPr="00EF23FE">
              <w:rPr>
                <w:rFonts w:cs="Times New Roman"/>
                <w:sz w:val="18"/>
                <w:szCs w:val="24"/>
              </w:rPr>
              <w:t xml:space="preserve"> function,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only</w:t>
            </w:r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="00687C42">
              <w:rPr>
                <w:rFonts w:cs="Times New Roman"/>
                <w:sz w:val="18"/>
                <w:szCs w:val="24"/>
              </w:rPr>
              <w:t>the numer</w:t>
            </w:r>
            <w:r w:rsidR="002518F1">
              <w:rPr>
                <w:rFonts w:cs="Times New Roman"/>
                <w:sz w:val="18"/>
                <w:szCs w:val="24"/>
              </w:rPr>
              <w:t>ical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part</w:t>
            </w:r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="002518F1">
              <w:rPr>
                <w:rFonts w:cs="Times New Roman"/>
                <w:sz w:val="18"/>
                <w:szCs w:val="24"/>
              </w:rPr>
              <w:t>of</w:t>
            </w:r>
            <w:r w:rsidRPr="00EF23FE">
              <w:rPr>
                <w:rFonts w:cs="Times New Roman"/>
                <w:sz w:val="18"/>
                <w:szCs w:val="24"/>
              </w:rPr>
              <w:t xml:space="preserve"> the </w:t>
            </w:r>
            <w:r w:rsidR="003D1BD7" w:rsidRPr="00EF23FE">
              <w:rPr>
                <w:rFonts w:cs="Times New Roman" w:hint="eastAsia"/>
                <w:sz w:val="18"/>
                <w:szCs w:val="24"/>
              </w:rPr>
              <w:t>revision</w:t>
            </w:r>
            <w:r w:rsidR="003D1BD7"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Pr="00EF23FE">
              <w:rPr>
                <w:rFonts w:cs="Times New Roman"/>
                <w:sz w:val="18"/>
                <w:szCs w:val="24"/>
              </w:rPr>
              <w:t>number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</w:t>
            </w:r>
            <w:proofErr w:type="gramStart"/>
            <w:r w:rsidR="00687C42">
              <w:rPr>
                <w:rFonts w:cs="Times New Roman" w:hint="eastAsia"/>
                <w:sz w:val="18"/>
                <w:szCs w:val="24"/>
              </w:rPr>
              <w:t>is upgraded</w:t>
            </w:r>
            <w:proofErr w:type="gramEnd"/>
            <w:r w:rsidR="00687C42">
              <w:rPr>
                <w:rFonts w:cs="Times New Roman" w:hint="eastAsia"/>
                <w:sz w:val="18"/>
                <w:szCs w:val="24"/>
              </w:rPr>
              <w:t xml:space="preserve">, </w:t>
            </w:r>
            <w:r w:rsidRPr="00EF23FE">
              <w:rPr>
                <w:rFonts w:cs="Times New Roman"/>
                <w:sz w:val="18"/>
                <w:szCs w:val="24"/>
              </w:rPr>
              <w:t>from A01 to A02</w:t>
            </w:r>
            <w:r w:rsidR="002518F1">
              <w:rPr>
                <w:rFonts w:cs="Times New Roman"/>
                <w:sz w:val="18"/>
                <w:szCs w:val="24"/>
              </w:rPr>
              <w:t>,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for example</w:t>
            </w:r>
            <w:r w:rsidRPr="00EF23FE">
              <w:rPr>
                <w:rFonts w:cs="Times New Roman"/>
                <w:sz w:val="18"/>
                <w:szCs w:val="24"/>
              </w:rPr>
              <w:t xml:space="preserve">. </w:t>
            </w:r>
            <w:r w:rsidR="000934BC" w:rsidRPr="00EF23FE">
              <w:rPr>
                <w:rFonts w:cs="Times New Roman" w:hint="eastAsia"/>
                <w:sz w:val="18"/>
                <w:szCs w:val="24"/>
              </w:rPr>
              <w:t>Revision</w:t>
            </w:r>
            <w:r w:rsidRPr="00EF23FE">
              <w:rPr>
                <w:rFonts w:cs="Times New Roman"/>
                <w:sz w:val="18"/>
                <w:szCs w:val="24"/>
              </w:rPr>
              <w:t xml:space="preserve"> A01 and </w:t>
            </w:r>
            <w:r w:rsidR="000934BC" w:rsidRPr="00EF23FE">
              <w:rPr>
                <w:rFonts w:cs="Times New Roman" w:hint="eastAsia"/>
                <w:sz w:val="18"/>
                <w:szCs w:val="24"/>
              </w:rPr>
              <w:t>Revision</w:t>
            </w:r>
            <w:r w:rsidRPr="00EF23FE">
              <w:rPr>
                <w:rFonts w:cs="Times New Roman"/>
                <w:sz w:val="18"/>
                <w:szCs w:val="24"/>
              </w:rPr>
              <w:t xml:space="preserve"> A02 are interchangeable. </w:t>
            </w:r>
          </w:p>
          <w:p w:rsidR="008C0B4B" w:rsidRPr="00EF23FE" w:rsidRDefault="008C0B4B" w:rsidP="00D942FC">
            <w:pPr>
              <w:pStyle w:val="TableText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When item </w:t>
            </w:r>
            <w:r w:rsidR="002518F1">
              <w:rPr>
                <w:rFonts w:cs="Times New Roman"/>
                <w:sz w:val="18"/>
                <w:szCs w:val="24"/>
              </w:rPr>
              <w:t xml:space="preserve">functions </w:t>
            </w:r>
            <w:r w:rsidRPr="00EF23FE">
              <w:rPr>
                <w:rFonts w:cs="Times New Roman"/>
                <w:sz w:val="18"/>
                <w:szCs w:val="24"/>
              </w:rPr>
              <w:t xml:space="preserve">are </w:t>
            </w:r>
            <w:r w:rsidR="00D942FC">
              <w:rPr>
                <w:rFonts w:cs="Times New Roman" w:hint="eastAsia"/>
                <w:sz w:val="18"/>
                <w:szCs w:val="24"/>
              </w:rPr>
              <w:t>changed</w:t>
            </w:r>
            <w:r w:rsidRPr="00EF23FE">
              <w:rPr>
                <w:rFonts w:cs="Times New Roman"/>
                <w:sz w:val="18"/>
                <w:szCs w:val="24"/>
              </w:rPr>
              <w:t xml:space="preserve">, 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only </w:t>
            </w:r>
            <w:r w:rsidRPr="00EF23FE">
              <w:rPr>
                <w:rFonts w:cs="Times New Roman"/>
                <w:sz w:val="18"/>
                <w:szCs w:val="24"/>
              </w:rPr>
              <w:t>the letter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part</w:t>
            </w:r>
            <w:r w:rsidRPr="00EF23FE">
              <w:rPr>
                <w:rFonts w:cs="Times New Roman"/>
                <w:sz w:val="18"/>
                <w:szCs w:val="24"/>
              </w:rPr>
              <w:t xml:space="preserve"> in the </w:t>
            </w:r>
            <w:r w:rsidR="003D1BD7" w:rsidRPr="00EF23FE">
              <w:rPr>
                <w:rFonts w:cs="Times New Roman" w:hint="eastAsia"/>
                <w:sz w:val="18"/>
                <w:szCs w:val="24"/>
              </w:rPr>
              <w:t>revision</w:t>
            </w:r>
            <w:r w:rsidR="003D1BD7"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Pr="00EF23FE">
              <w:rPr>
                <w:rFonts w:cs="Times New Roman"/>
                <w:sz w:val="18"/>
                <w:szCs w:val="24"/>
              </w:rPr>
              <w:t>number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</w:t>
            </w:r>
            <w:proofErr w:type="gramStart"/>
            <w:r w:rsidR="00687C42">
              <w:rPr>
                <w:rFonts w:cs="Times New Roman" w:hint="eastAsia"/>
                <w:sz w:val="18"/>
                <w:szCs w:val="24"/>
              </w:rPr>
              <w:t xml:space="preserve">is </w:t>
            </w:r>
            <w:r w:rsidRPr="00EF23FE">
              <w:rPr>
                <w:rFonts w:cs="Times New Roman"/>
                <w:sz w:val="18"/>
                <w:szCs w:val="24"/>
              </w:rPr>
              <w:t>upgrade</w:t>
            </w:r>
            <w:r w:rsidR="00687C42">
              <w:rPr>
                <w:rFonts w:cs="Times New Roman" w:hint="eastAsia"/>
                <w:sz w:val="18"/>
                <w:szCs w:val="24"/>
              </w:rPr>
              <w:t>d</w:t>
            </w:r>
            <w:proofErr w:type="gramEnd"/>
            <w:r w:rsidR="00687C42">
              <w:rPr>
                <w:rFonts w:cs="Times New Roman" w:hint="eastAsia"/>
                <w:sz w:val="18"/>
                <w:szCs w:val="24"/>
              </w:rPr>
              <w:t xml:space="preserve">, </w:t>
            </w:r>
            <w:r w:rsidRPr="00EF23FE">
              <w:rPr>
                <w:rFonts w:cs="Times New Roman"/>
                <w:sz w:val="18"/>
                <w:szCs w:val="24"/>
              </w:rPr>
              <w:t>from A02 to B01</w:t>
            </w:r>
            <w:r w:rsidR="002518F1">
              <w:rPr>
                <w:rFonts w:cs="Times New Roman"/>
                <w:sz w:val="18"/>
                <w:szCs w:val="24"/>
              </w:rPr>
              <w:t>,</w:t>
            </w:r>
            <w:r w:rsidR="00687C42">
              <w:rPr>
                <w:rFonts w:cs="Times New Roman" w:hint="eastAsia"/>
                <w:sz w:val="18"/>
                <w:szCs w:val="24"/>
              </w:rPr>
              <w:t xml:space="preserve"> for example</w:t>
            </w:r>
            <w:r w:rsidRPr="00EF23FE">
              <w:rPr>
                <w:rFonts w:cs="Times New Roman"/>
                <w:sz w:val="18"/>
                <w:szCs w:val="24"/>
              </w:rPr>
              <w:t xml:space="preserve">. </w:t>
            </w:r>
            <w:r w:rsidR="003D1BD7" w:rsidRPr="00EF23FE">
              <w:rPr>
                <w:rFonts w:cs="Times New Roman" w:hint="eastAsia"/>
                <w:sz w:val="18"/>
                <w:szCs w:val="24"/>
              </w:rPr>
              <w:t>Revision</w:t>
            </w:r>
            <w:r w:rsidR="003D1BD7"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Pr="00EF23FE">
              <w:rPr>
                <w:rFonts w:cs="Times New Roman"/>
                <w:sz w:val="18"/>
                <w:szCs w:val="24"/>
              </w:rPr>
              <w:t xml:space="preserve">B01 </w:t>
            </w:r>
            <w:proofErr w:type="gramStart"/>
            <w:r w:rsidRPr="00EF23FE">
              <w:rPr>
                <w:rFonts w:cs="Times New Roman"/>
                <w:sz w:val="18"/>
                <w:szCs w:val="24"/>
              </w:rPr>
              <w:t>can be used</w:t>
            </w:r>
            <w:proofErr w:type="gramEnd"/>
            <w:r w:rsidRPr="00EF23FE">
              <w:rPr>
                <w:rFonts w:cs="Times New Roman"/>
                <w:sz w:val="18"/>
                <w:szCs w:val="24"/>
              </w:rPr>
              <w:t xml:space="preserve"> to replace </w:t>
            </w:r>
            <w:r w:rsidR="003D1BD7" w:rsidRPr="00EF23FE">
              <w:rPr>
                <w:rFonts w:cs="Times New Roman" w:hint="eastAsia"/>
                <w:sz w:val="18"/>
                <w:szCs w:val="24"/>
              </w:rPr>
              <w:t>revision</w:t>
            </w:r>
            <w:r w:rsidR="003D1BD7"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Pr="00EF23FE">
              <w:rPr>
                <w:rFonts w:cs="Times New Roman"/>
                <w:sz w:val="18"/>
                <w:szCs w:val="24"/>
              </w:rPr>
              <w:t xml:space="preserve">A02 but </w:t>
            </w:r>
            <w:r w:rsidR="002518F1">
              <w:rPr>
                <w:rFonts w:cs="Times New Roman"/>
                <w:sz w:val="18"/>
                <w:szCs w:val="24"/>
              </w:rPr>
              <w:t>the reverse is not true</w:t>
            </w:r>
            <w:r w:rsidRPr="00EF23FE">
              <w:rPr>
                <w:rFonts w:cs="Times New Roman"/>
                <w:sz w:val="18"/>
                <w:szCs w:val="24"/>
              </w:rPr>
              <w:t xml:space="preserve">.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color w:val="000000"/>
                <w:sz w:val="18"/>
                <w:szCs w:val="18"/>
              </w:rPr>
            </w:pPr>
            <w:r w:rsidRPr="00EF23FE">
              <w:rPr>
                <w:rFonts w:cs="Times New Roman" w:hint="eastAsia"/>
                <w:color w:val="000000"/>
                <w:sz w:val="18"/>
                <w:szCs w:val="18"/>
              </w:rPr>
              <w:t>Doc version</w:t>
            </w:r>
          </w:p>
        </w:tc>
        <w:tc>
          <w:tcPr>
            <w:tcW w:w="7938" w:type="dxa"/>
          </w:tcPr>
          <w:p w:rsidR="00F24EB6" w:rsidRPr="00EF23FE" w:rsidRDefault="000362A3" w:rsidP="006826FB">
            <w:pPr>
              <w:pStyle w:val="TableText"/>
              <w:jc w:val="both"/>
              <w:rPr>
                <w:rFonts w:cs="Times New Roman"/>
                <w:color w:val="000000"/>
                <w:sz w:val="18"/>
                <w:szCs w:val="24"/>
              </w:rPr>
            </w:pPr>
            <w:r>
              <w:rPr>
                <w:rFonts w:cs="Times New Roman" w:hint="eastAsia"/>
                <w:color w:val="000000"/>
                <w:sz w:val="18"/>
                <w:szCs w:val="24"/>
              </w:rPr>
              <w:t xml:space="preserve">Version of the drawing used during processing of </w:t>
            </w:r>
            <w:r w:rsidR="00F24EB6" w:rsidRPr="00EF23FE">
              <w:rPr>
                <w:rFonts w:cs="Times New Roman" w:hint="eastAsia"/>
                <w:color w:val="000000"/>
                <w:sz w:val="18"/>
                <w:szCs w:val="24"/>
              </w:rPr>
              <w:t>mechanical parts</w:t>
            </w:r>
            <w:r w:rsidR="00F24EB6" w:rsidRPr="00EF23FE">
              <w:rPr>
                <w:rFonts w:cs="Times New Roman"/>
                <w:color w:val="000000"/>
                <w:sz w:val="18"/>
                <w:szCs w:val="24"/>
              </w:rPr>
              <w:t xml:space="preserve"> and cables. </w:t>
            </w:r>
            <w:r>
              <w:rPr>
                <w:rFonts w:cs="Times New Roman" w:hint="eastAsia"/>
                <w:color w:val="000000"/>
                <w:sz w:val="18"/>
                <w:szCs w:val="24"/>
              </w:rPr>
              <w:t>After revision</w:t>
            </w:r>
            <w:r w:rsidR="006826FB">
              <w:rPr>
                <w:rFonts w:cs="Times New Roman" w:hint="eastAsia"/>
                <w:color w:val="000000"/>
                <w:sz w:val="18"/>
                <w:szCs w:val="24"/>
              </w:rPr>
              <w:t xml:space="preserve"> management </w:t>
            </w:r>
            <w:proofErr w:type="gramStart"/>
            <w:r w:rsidR="006826FB">
              <w:rPr>
                <w:rFonts w:cs="Times New Roman" w:hint="eastAsia"/>
                <w:color w:val="000000"/>
                <w:sz w:val="18"/>
                <w:szCs w:val="24"/>
              </w:rPr>
              <w:t>is</w:t>
            </w:r>
            <w:r>
              <w:rPr>
                <w:rFonts w:cs="Times New Roman" w:hint="eastAsia"/>
                <w:color w:val="000000"/>
                <w:sz w:val="18"/>
                <w:szCs w:val="24"/>
              </w:rPr>
              <w:t xml:space="preserve"> adopted</w:t>
            </w:r>
            <w:proofErr w:type="gramEnd"/>
            <w:r>
              <w:rPr>
                <w:rFonts w:cs="Times New Roman" w:hint="eastAsia"/>
                <w:color w:val="000000"/>
                <w:sz w:val="18"/>
                <w:szCs w:val="24"/>
              </w:rPr>
              <w:t>, t</w:t>
            </w:r>
            <w:r w:rsidR="00F24EB6" w:rsidRPr="00EF23FE">
              <w:rPr>
                <w:rFonts w:cs="Times New Roman" w:hint="eastAsia"/>
                <w:color w:val="000000"/>
                <w:sz w:val="18"/>
                <w:szCs w:val="24"/>
              </w:rPr>
              <w:t>he d</w:t>
            </w:r>
            <w:r w:rsidR="00F24EB6" w:rsidRPr="00EF23FE">
              <w:rPr>
                <w:rFonts w:cs="Times New Roman"/>
                <w:color w:val="000000"/>
                <w:sz w:val="18"/>
                <w:szCs w:val="24"/>
              </w:rPr>
              <w:t>rawing version information</w:t>
            </w:r>
            <w:r w:rsidR="00F24EB6" w:rsidRPr="00EF23FE">
              <w:rPr>
                <w:rFonts w:cs="Times New Roman" w:hint="eastAsia"/>
                <w:color w:val="000000"/>
                <w:sz w:val="18"/>
                <w:szCs w:val="24"/>
              </w:rPr>
              <w:t xml:space="preserve"> is no longer included in the </w:t>
            </w:r>
            <w:r>
              <w:rPr>
                <w:rFonts w:cs="Times New Roman" w:hint="eastAsia"/>
                <w:color w:val="000000"/>
                <w:sz w:val="18"/>
                <w:szCs w:val="24"/>
              </w:rPr>
              <w:t>barcode label.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Serial number</w:t>
            </w:r>
          </w:p>
        </w:tc>
        <w:tc>
          <w:tcPr>
            <w:tcW w:w="7938" w:type="dxa"/>
          </w:tcPr>
          <w:p w:rsidR="00F24EB6" w:rsidRPr="00EF23FE" w:rsidRDefault="00F24EB6" w:rsidP="002518F1">
            <w:pPr>
              <w:pStyle w:val="TableText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Serial number (SN) is the exclusive identifier of </w:t>
            </w:r>
            <w:r w:rsidRPr="00EF23FE">
              <w:rPr>
                <w:rFonts w:cs="Times New Roman" w:hint="eastAsia"/>
                <w:sz w:val="18"/>
                <w:szCs w:val="24"/>
              </w:rPr>
              <w:t xml:space="preserve">an </w:t>
            </w:r>
            <w:r w:rsidRPr="00EF23FE">
              <w:rPr>
                <w:rFonts w:cs="Times New Roman"/>
                <w:sz w:val="18"/>
                <w:szCs w:val="24"/>
              </w:rPr>
              <w:t xml:space="preserve">item. The </w:t>
            </w:r>
            <w:r w:rsidRPr="00EF23FE">
              <w:rPr>
                <w:rFonts w:cs="Times New Roman" w:hint="eastAsia"/>
                <w:sz w:val="18"/>
                <w:szCs w:val="24"/>
              </w:rPr>
              <w:t>SN</w:t>
            </w:r>
            <w:r w:rsidRPr="00EF23FE">
              <w:rPr>
                <w:rFonts w:cs="Times New Roman"/>
                <w:sz w:val="18"/>
                <w:szCs w:val="24"/>
              </w:rPr>
              <w:t xml:space="preserve"> can help after-sales personnel identify the maintenance period.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9B27A8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Model</w:t>
            </w:r>
          </w:p>
        </w:tc>
        <w:tc>
          <w:tcPr>
            <w:tcW w:w="7938" w:type="dxa"/>
          </w:tcPr>
          <w:p w:rsidR="00F24EB6" w:rsidRPr="00EF23FE" w:rsidRDefault="00C05DB9" w:rsidP="00C05DB9">
            <w:pPr>
              <w:pStyle w:val="TableText"/>
              <w:jc w:val="both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 w:hint="eastAsia"/>
                <w:sz w:val="18"/>
                <w:szCs w:val="24"/>
              </w:rPr>
              <w:t>A</w:t>
            </w:r>
            <w:r w:rsidRPr="00EF23FE">
              <w:rPr>
                <w:rFonts w:cs="Times New Roman"/>
                <w:sz w:val="18"/>
                <w:szCs w:val="24"/>
              </w:rPr>
              <w:t xml:space="preserve"> string of letters and numerals</w:t>
            </w:r>
            <w:r>
              <w:rPr>
                <w:rFonts w:cs="Times New Roman" w:hint="eastAsia"/>
                <w:sz w:val="18"/>
                <w:szCs w:val="24"/>
              </w:rPr>
              <w:t xml:space="preserve"> to indicate a</w:t>
            </w:r>
            <w:r w:rsidR="002518F1">
              <w:rPr>
                <w:rFonts w:cs="Times New Roman"/>
                <w:sz w:val="18"/>
                <w:szCs w:val="24"/>
              </w:rPr>
              <w:t xml:space="preserve"> specific</w:t>
            </w:r>
            <w:r>
              <w:rPr>
                <w:rFonts w:cs="Times New Roman" w:hint="eastAsia"/>
                <w:sz w:val="18"/>
                <w:szCs w:val="24"/>
              </w:rPr>
              <w:t xml:space="preserve"> item.</w:t>
            </w:r>
            <w:proofErr w:type="gramEnd"/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proofErr w:type="spellStart"/>
            <w:r w:rsidRPr="00EF23FE">
              <w:rPr>
                <w:rFonts w:cs="Times New Roman"/>
                <w:iCs/>
                <w:sz w:val="18"/>
                <w:szCs w:val="18"/>
              </w:rPr>
              <w:t>RoHS</w:t>
            </w:r>
            <w:proofErr w:type="spellEnd"/>
          </w:p>
        </w:tc>
        <w:tc>
          <w:tcPr>
            <w:tcW w:w="7938" w:type="dxa"/>
          </w:tcPr>
          <w:p w:rsidR="00F24EB6" w:rsidRPr="00EF23FE" w:rsidRDefault="00F24EB6" w:rsidP="00EF23FE">
            <w:pPr>
              <w:widowControl w:val="0"/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jc w:val="both"/>
              <w:rPr>
                <w:rFonts w:cs="Times New Roman"/>
                <w:sz w:val="18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Environment protection information: </w:t>
            </w:r>
          </w:p>
          <w:p w:rsidR="00F24EB6" w:rsidRPr="00EF23FE" w:rsidRDefault="00F24EB6" w:rsidP="00EF23FE">
            <w:pPr>
              <w:widowControl w:val="0"/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jc w:val="both"/>
              <w:rPr>
                <w:rFonts w:cs="Times New Roman"/>
                <w:sz w:val="18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Y: </w:t>
            </w:r>
            <w:r w:rsidRPr="00EF23FE">
              <w:rPr>
                <w:rFonts w:cs="Times New Roman" w:hint="eastAsia"/>
                <w:sz w:val="18"/>
                <w:szCs w:val="24"/>
              </w:rPr>
              <w:t xml:space="preserve">The item </w:t>
            </w:r>
            <w:r w:rsidR="00C05DB9">
              <w:rPr>
                <w:rFonts w:cs="Times New Roman" w:hint="eastAsia"/>
                <w:sz w:val="18"/>
                <w:szCs w:val="24"/>
              </w:rPr>
              <w:t xml:space="preserve">is </w:t>
            </w:r>
            <w:r w:rsidRPr="00EF23FE">
              <w:rPr>
                <w:rFonts w:cs="Times New Roman"/>
                <w:sz w:val="18"/>
                <w:szCs w:val="24"/>
              </w:rPr>
              <w:t xml:space="preserve">RoHS5 </w:t>
            </w:r>
            <w:r w:rsidR="00C05DB9">
              <w:rPr>
                <w:rFonts w:cs="Times New Roman" w:hint="eastAsia"/>
                <w:sz w:val="18"/>
                <w:szCs w:val="24"/>
              </w:rPr>
              <w:t>compliant</w:t>
            </w:r>
            <w:r w:rsidR="002518F1">
              <w:rPr>
                <w:rFonts w:cs="Times New Roman"/>
                <w:sz w:val="18"/>
                <w:szCs w:val="24"/>
              </w:rPr>
              <w:t>. No lead</w:t>
            </w:r>
            <w:r w:rsidR="00D942FC" w:rsidRPr="00EF23FE">
              <w:rPr>
                <w:rFonts w:cs="Times New Roman"/>
                <w:sz w:val="18"/>
                <w:szCs w:val="24"/>
              </w:rPr>
              <w:t xml:space="preserve"> (</w:t>
            </w:r>
            <w:proofErr w:type="spellStart"/>
            <w:r w:rsidR="00D942FC" w:rsidRPr="00EF23FE">
              <w:rPr>
                <w:rFonts w:cs="Times New Roman"/>
                <w:sz w:val="18"/>
                <w:szCs w:val="24"/>
              </w:rPr>
              <w:t>Pb</w:t>
            </w:r>
            <w:proofErr w:type="spellEnd"/>
            <w:r w:rsidR="00D942FC" w:rsidRPr="00EF23FE">
              <w:rPr>
                <w:rFonts w:cs="Times New Roman"/>
                <w:sz w:val="18"/>
                <w:szCs w:val="24"/>
              </w:rPr>
              <w:t>)</w:t>
            </w:r>
            <w:r w:rsidRPr="00EF23FE">
              <w:rPr>
                <w:rFonts w:cs="Times New Roman" w:hint="eastAsia"/>
                <w:sz w:val="18"/>
                <w:szCs w:val="24"/>
              </w:rPr>
              <w:t xml:space="preserve"> i</w:t>
            </w:r>
            <w:r w:rsidRPr="00EF23FE">
              <w:rPr>
                <w:rFonts w:cs="Times New Roman"/>
                <w:sz w:val="18"/>
                <w:szCs w:val="24"/>
              </w:rPr>
              <w:t xml:space="preserve">nformation </w:t>
            </w:r>
            <w:r w:rsidR="002518F1">
              <w:rPr>
                <w:rFonts w:cs="Times New Roman"/>
                <w:sz w:val="18"/>
                <w:szCs w:val="24"/>
              </w:rPr>
              <w:t>is included</w:t>
            </w:r>
            <w:r w:rsidRPr="00EF23FE">
              <w:rPr>
                <w:rFonts w:cs="Times New Roman"/>
                <w:sz w:val="18"/>
                <w:szCs w:val="24"/>
              </w:rPr>
              <w:t xml:space="preserve">. </w:t>
            </w:r>
          </w:p>
          <w:p w:rsidR="00F24EB6" w:rsidRPr="00EF23FE" w:rsidRDefault="00F24EB6" w:rsidP="00EF23FE">
            <w:pPr>
              <w:widowControl w:val="0"/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jc w:val="both"/>
              <w:rPr>
                <w:rFonts w:cs="Times New Roman"/>
                <w:sz w:val="18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Y1, Y3: The item </w:t>
            </w:r>
            <w:r w:rsidR="00C05DB9">
              <w:rPr>
                <w:rFonts w:cs="Times New Roman" w:hint="eastAsia"/>
                <w:sz w:val="18"/>
                <w:szCs w:val="24"/>
              </w:rPr>
              <w:t xml:space="preserve">is </w:t>
            </w:r>
            <w:r w:rsidR="00C05DB9" w:rsidRPr="00EF23FE">
              <w:rPr>
                <w:rFonts w:cs="Times New Roman"/>
                <w:sz w:val="18"/>
                <w:szCs w:val="24"/>
              </w:rPr>
              <w:t xml:space="preserve">RoHS5 </w:t>
            </w:r>
            <w:r w:rsidR="00C05DB9">
              <w:rPr>
                <w:rFonts w:cs="Times New Roman" w:hint="eastAsia"/>
                <w:sz w:val="18"/>
                <w:szCs w:val="24"/>
              </w:rPr>
              <w:t>compliant</w:t>
            </w:r>
            <w:r w:rsidRPr="00EF23FE">
              <w:rPr>
                <w:rFonts w:cs="Times New Roman"/>
                <w:sz w:val="18"/>
                <w:szCs w:val="24"/>
              </w:rPr>
              <w:t xml:space="preserve"> and </w:t>
            </w:r>
            <w:r w:rsidRPr="00EF23FE">
              <w:rPr>
                <w:rFonts w:cs="Times New Roman" w:hint="eastAsia"/>
                <w:sz w:val="18"/>
                <w:szCs w:val="24"/>
              </w:rPr>
              <w:t>contains lead</w:t>
            </w:r>
            <w:r w:rsidRPr="00EF23FE">
              <w:rPr>
                <w:rFonts w:cs="Times New Roman"/>
                <w:sz w:val="18"/>
                <w:szCs w:val="24"/>
              </w:rPr>
              <w:t xml:space="preserve">. </w:t>
            </w:r>
          </w:p>
          <w:p w:rsidR="00F24EB6" w:rsidRPr="00EF23FE" w:rsidRDefault="00F24EB6" w:rsidP="00C05DB9">
            <w:pPr>
              <w:widowControl w:val="0"/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Y2: The item </w:t>
            </w:r>
            <w:r w:rsidR="00C05DB9">
              <w:rPr>
                <w:rFonts w:cs="Times New Roman" w:hint="eastAsia"/>
                <w:sz w:val="18"/>
                <w:szCs w:val="24"/>
              </w:rPr>
              <w:t xml:space="preserve">is </w:t>
            </w:r>
            <w:r w:rsidR="00C05DB9" w:rsidRPr="00EF23FE">
              <w:rPr>
                <w:rFonts w:cs="Times New Roman"/>
                <w:sz w:val="18"/>
                <w:szCs w:val="24"/>
              </w:rPr>
              <w:t xml:space="preserve">RoHS5 </w:t>
            </w:r>
            <w:r w:rsidR="00C05DB9">
              <w:rPr>
                <w:rFonts w:cs="Times New Roman" w:hint="eastAsia"/>
                <w:sz w:val="18"/>
                <w:szCs w:val="24"/>
              </w:rPr>
              <w:t>compliant and</w:t>
            </w:r>
            <w:r w:rsidRPr="00EF23FE">
              <w:rPr>
                <w:rFonts w:cs="Times New Roman"/>
                <w:sz w:val="18"/>
                <w:szCs w:val="24"/>
              </w:rPr>
              <w:t xml:space="preserve"> is lead-free. </w:t>
            </w:r>
          </w:p>
        </w:tc>
      </w:tr>
      <w:tr w:rsidR="00F24EB6" w:rsidRPr="00EE0909" w:rsidTr="00EF23FE">
        <w:trPr>
          <w:trHeight w:val="385"/>
        </w:trPr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iCs/>
                <w:sz w:val="18"/>
                <w:szCs w:val="18"/>
              </w:rPr>
              <w:t xml:space="preserve">Country of </w:t>
            </w:r>
            <w:r w:rsidRPr="00EF23FE">
              <w:rPr>
                <w:rFonts w:cs="Times New Roman" w:hint="eastAsia"/>
                <w:iCs/>
                <w:sz w:val="18"/>
                <w:szCs w:val="18"/>
              </w:rPr>
              <w:t>o</w:t>
            </w:r>
            <w:r w:rsidRPr="00EF23FE">
              <w:rPr>
                <w:rFonts w:cs="Times New Roman"/>
                <w:iCs/>
                <w:sz w:val="18"/>
                <w:szCs w:val="18"/>
              </w:rPr>
              <w:t>rigin</w:t>
            </w:r>
          </w:p>
        </w:tc>
        <w:tc>
          <w:tcPr>
            <w:tcW w:w="7938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Country where the item is manufactured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 xml:space="preserve">Manufacturer </w:t>
            </w:r>
            <w:r w:rsidRPr="00EF23FE">
              <w:rPr>
                <w:rFonts w:cs="Times New Roman" w:hint="eastAsia"/>
                <w:sz w:val="18"/>
                <w:szCs w:val="18"/>
              </w:rPr>
              <w:t>i</w:t>
            </w:r>
            <w:r w:rsidRPr="00EF23FE">
              <w:rPr>
                <w:rFonts w:cs="Times New Roman"/>
                <w:sz w:val="18"/>
                <w:szCs w:val="18"/>
              </w:rPr>
              <w:t>dentifier</w:t>
            </w:r>
          </w:p>
        </w:tc>
        <w:tc>
          <w:tcPr>
            <w:tcW w:w="7938" w:type="dxa"/>
            <w:vAlign w:val="center"/>
          </w:tcPr>
          <w:p w:rsidR="00F24EB6" w:rsidRPr="00EF23FE" w:rsidRDefault="00F24EB6" w:rsidP="00D942FC">
            <w:pPr>
              <w:pStyle w:val="TableText"/>
              <w:jc w:val="both"/>
              <w:rPr>
                <w:rFonts w:ascii="Arial" w:eastAsia="黑体" w:hAnsi="Arial" w:cs="Times New Roman"/>
                <w:b/>
                <w:bCs/>
                <w:noProof/>
                <w:sz w:val="36"/>
                <w:szCs w:val="24"/>
                <w:lang w:eastAsia="en-US"/>
              </w:rPr>
            </w:pPr>
            <w:proofErr w:type="gramStart"/>
            <w:r w:rsidRPr="00EF23FE">
              <w:rPr>
                <w:rFonts w:cs="Times New Roman"/>
                <w:sz w:val="18"/>
                <w:szCs w:val="24"/>
              </w:rPr>
              <w:t xml:space="preserve">Manufacturer information </w:t>
            </w:r>
            <w:r w:rsidR="002518F1">
              <w:rPr>
                <w:rFonts w:cs="Times New Roman"/>
                <w:sz w:val="18"/>
                <w:szCs w:val="24"/>
              </w:rPr>
              <w:t>that</w:t>
            </w:r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proofErr w:type="spellStart"/>
            <w:r w:rsidRPr="00EF23FE">
              <w:rPr>
                <w:rFonts w:cs="Times New Roman"/>
                <w:sz w:val="18"/>
                <w:szCs w:val="24"/>
              </w:rPr>
              <w:t>Huawei</w:t>
            </w:r>
            <w:proofErr w:type="spellEnd"/>
            <w:r w:rsidRPr="00EF23FE">
              <w:rPr>
                <w:rFonts w:cs="Times New Roman"/>
                <w:sz w:val="18"/>
                <w:szCs w:val="24"/>
              </w:rPr>
              <w:t xml:space="preserve"> </w:t>
            </w:r>
            <w:r w:rsidR="002518F1">
              <w:rPr>
                <w:rFonts w:cs="Times New Roman"/>
                <w:sz w:val="18"/>
                <w:szCs w:val="24"/>
              </w:rPr>
              <w:t xml:space="preserve">applies for </w:t>
            </w:r>
            <w:r w:rsidRPr="00EF23FE">
              <w:rPr>
                <w:rFonts w:cs="Times New Roman"/>
                <w:sz w:val="18"/>
                <w:szCs w:val="24"/>
              </w:rPr>
              <w:t xml:space="preserve">from the </w:t>
            </w:r>
            <w:r w:rsidR="0001458D" w:rsidRPr="0001458D">
              <w:rPr>
                <w:rFonts w:cs="Times New Roman"/>
                <w:sz w:val="18"/>
                <w:szCs w:val="24"/>
              </w:rPr>
              <w:t>Electronic Data Interchange Forum for Companies with Interests in Computing and Electronics</w:t>
            </w:r>
            <w:r w:rsidR="0001458D">
              <w:rPr>
                <w:rFonts w:cs="Times New Roman" w:hint="eastAsia"/>
                <w:sz w:val="18"/>
                <w:szCs w:val="24"/>
              </w:rPr>
              <w:t xml:space="preserve"> (EDIFICE)</w:t>
            </w:r>
            <w:r w:rsidR="00D942FC">
              <w:rPr>
                <w:rFonts w:cs="Times New Roman" w:hint="eastAsia"/>
                <w:sz w:val="18"/>
                <w:szCs w:val="24"/>
              </w:rPr>
              <w:t>.</w:t>
            </w:r>
            <w:proofErr w:type="gramEnd"/>
            <w:r w:rsidRPr="00EF23FE">
              <w:rPr>
                <w:rFonts w:cs="Times New Roman" w:hint="eastAsia"/>
                <w:sz w:val="18"/>
                <w:szCs w:val="24"/>
              </w:rPr>
              <w:t xml:space="preserve"> T</w:t>
            </w:r>
            <w:r w:rsidRPr="00EF23FE">
              <w:rPr>
                <w:rFonts w:cs="Times New Roman"/>
                <w:sz w:val="18"/>
                <w:szCs w:val="24"/>
              </w:rPr>
              <w:t>he manufacturer identifier</w:t>
            </w:r>
            <w:r w:rsidRPr="00EF23FE">
              <w:rPr>
                <w:rFonts w:cs="Times New Roman" w:hint="eastAsia"/>
                <w:sz w:val="18"/>
                <w:szCs w:val="24"/>
              </w:rPr>
              <w:t xml:space="preserve"> of </w:t>
            </w:r>
            <w:proofErr w:type="spellStart"/>
            <w:r w:rsidRPr="00EF23FE">
              <w:rPr>
                <w:rFonts w:cs="Times New Roman" w:hint="eastAsia"/>
                <w:sz w:val="18"/>
                <w:szCs w:val="24"/>
              </w:rPr>
              <w:t>Huawei</w:t>
            </w:r>
            <w:proofErr w:type="spellEnd"/>
            <w:r w:rsidRPr="00EF23FE">
              <w:rPr>
                <w:rFonts w:cs="Times New Roman"/>
                <w:sz w:val="18"/>
                <w:szCs w:val="24"/>
              </w:rPr>
              <w:t xml:space="preserve"> is LEHWT.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1D code</w:t>
            </w:r>
          </w:p>
        </w:tc>
        <w:tc>
          <w:tcPr>
            <w:tcW w:w="7938" w:type="dxa"/>
          </w:tcPr>
          <w:p w:rsidR="00F24EB6" w:rsidRPr="00EF23FE" w:rsidRDefault="00F24EB6" w:rsidP="00BB0A3D">
            <w:pPr>
              <w:pStyle w:val="TableText"/>
              <w:jc w:val="both"/>
              <w:rPr>
                <w:rFonts w:cs="Times New Roman"/>
                <w:szCs w:val="24"/>
              </w:rPr>
            </w:pPr>
            <w:proofErr w:type="gramStart"/>
            <w:r w:rsidRPr="00EF23FE">
              <w:rPr>
                <w:rFonts w:cs="Times New Roman"/>
                <w:sz w:val="18"/>
                <w:szCs w:val="24"/>
              </w:rPr>
              <w:t>A 1D code contains the serial number of an item</w:t>
            </w:r>
            <w:r w:rsidR="00BB0A3D">
              <w:rPr>
                <w:rFonts w:cs="Times New Roman" w:hint="eastAsia"/>
                <w:sz w:val="18"/>
                <w:szCs w:val="24"/>
              </w:rPr>
              <w:t>, comp</w:t>
            </w:r>
            <w:r w:rsidR="002518F1">
              <w:rPr>
                <w:rFonts w:cs="Times New Roman"/>
                <w:sz w:val="18"/>
                <w:szCs w:val="24"/>
              </w:rPr>
              <w:t>l</w:t>
            </w:r>
            <w:r w:rsidR="00BB0A3D">
              <w:rPr>
                <w:rFonts w:cs="Times New Roman" w:hint="eastAsia"/>
                <w:sz w:val="18"/>
                <w:szCs w:val="24"/>
              </w:rPr>
              <w:t>iant</w:t>
            </w:r>
            <w:r w:rsidRPr="00EF23FE">
              <w:rPr>
                <w:rFonts w:cs="Times New Roman"/>
                <w:sz w:val="18"/>
                <w:szCs w:val="24"/>
              </w:rPr>
              <w:t xml:space="preserve"> with ISO/IEC 15417 Code128, </w:t>
            </w:r>
            <w:r w:rsidR="00BB0A3D">
              <w:rPr>
                <w:rFonts w:cs="Times New Roman" w:hint="eastAsia"/>
                <w:sz w:val="18"/>
                <w:szCs w:val="24"/>
              </w:rPr>
              <w:t>and</w:t>
            </w:r>
            <w:r w:rsidRPr="00EF23FE">
              <w:rPr>
                <w:rFonts w:cs="Times New Roman"/>
                <w:sz w:val="18"/>
                <w:szCs w:val="24"/>
              </w:rPr>
              <w:t xml:space="preserve"> provided for barcode scanning.</w:t>
            </w:r>
            <w:proofErr w:type="gramEnd"/>
            <w:r w:rsidRPr="00EF23FE">
              <w:rPr>
                <w:rFonts w:cs="Times New Roman"/>
                <w:sz w:val="18"/>
                <w:szCs w:val="24"/>
              </w:rPr>
              <w:t xml:space="preserve"> 1D </w:t>
            </w:r>
            <w:proofErr w:type="gramStart"/>
            <w:r w:rsidRPr="00EF23FE">
              <w:rPr>
                <w:rFonts w:cs="Times New Roman"/>
                <w:sz w:val="18"/>
                <w:szCs w:val="24"/>
              </w:rPr>
              <w:t>codes</w:t>
            </w:r>
            <w:proofErr w:type="gramEnd"/>
            <w:r w:rsidRPr="00EF23FE">
              <w:rPr>
                <w:rFonts w:cs="Times New Roman"/>
                <w:sz w:val="18"/>
                <w:szCs w:val="24"/>
              </w:rPr>
              <w:t xml:space="preserve"> are retained for business </w:t>
            </w:r>
            <w:r w:rsidR="002518F1">
              <w:rPr>
                <w:rFonts w:cs="Times New Roman"/>
                <w:sz w:val="18"/>
                <w:szCs w:val="24"/>
              </w:rPr>
              <w:t>continuity</w:t>
            </w:r>
            <w:r w:rsidRPr="00EF23FE">
              <w:rPr>
                <w:rFonts w:cs="Times New Roman"/>
                <w:sz w:val="18"/>
                <w:szCs w:val="24"/>
              </w:rPr>
              <w:t xml:space="preserve">.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2D code</w:t>
            </w:r>
          </w:p>
        </w:tc>
        <w:tc>
          <w:tcPr>
            <w:tcW w:w="7938" w:type="dxa"/>
          </w:tcPr>
          <w:p w:rsidR="00F24EB6" w:rsidRPr="00EF23FE" w:rsidRDefault="00F24EB6" w:rsidP="00BB0A3D">
            <w:pPr>
              <w:pStyle w:val="TableText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A 2D code normally contains </w:t>
            </w:r>
            <w:r w:rsidRPr="00EF23FE">
              <w:rPr>
                <w:rFonts w:cs="Times New Roman" w:hint="eastAsia"/>
                <w:sz w:val="18"/>
                <w:szCs w:val="24"/>
              </w:rPr>
              <w:t xml:space="preserve">the </w:t>
            </w:r>
            <w:r w:rsidRPr="00EF23FE">
              <w:rPr>
                <w:rFonts w:cs="Times New Roman"/>
                <w:sz w:val="18"/>
                <w:szCs w:val="24"/>
              </w:rPr>
              <w:t>serial number, item number, item revision, and manufacturer identifier information. Some 2D codes do not contain manufacturer identifier information</w:t>
            </w:r>
            <w:r w:rsidR="00BB0A3D">
              <w:rPr>
                <w:rFonts w:cs="Times New Roman" w:hint="eastAsia"/>
                <w:sz w:val="18"/>
                <w:szCs w:val="24"/>
              </w:rPr>
              <w:t xml:space="preserve"> due to length limitations</w:t>
            </w:r>
            <w:r w:rsidRPr="00EF23FE">
              <w:rPr>
                <w:rFonts w:cs="Times New Roman"/>
                <w:sz w:val="18"/>
                <w:szCs w:val="24"/>
              </w:rPr>
              <w:t>. 2D codes comply with the ISO16022 -</w:t>
            </w:r>
            <w:r w:rsidR="00BF5FFA">
              <w:rPr>
                <w:rFonts w:cs="Times New Roman" w:hint="eastAsia"/>
                <w:sz w:val="18"/>
                <w:szCs w:val="24"/>
              </w:rPr>
              <w:t xml:space="preserve"> </w:t>
            </w:r>
            <w:r w:rsidRPr="00EF23FE">
              <w:rPr>
                <w:rFonts w:cs="Times New Roman"/>
                <w:sz w:val="18"/>
                <w:szCs w:val="24"/>
              </w:rPr>
              <w:t>Data Matrix standard</w:t>
            </w:r>
            <w:r w:rsidR="00BB0A3D">
              <w:rPr>
                <w:rFonts w:cs="Times New Roman" w:hint="eastAsia"/>
                <w:sz w:val="18"/>
                <w:szCs w:val="24"/>
              </w:rPr>
              <w:t xml:space="preserve"> and </w:t>
            </w:r>
            <w:proofErr w:type="gramStart"/>
            <w:r w:rsidR="00BB0A3D">
              <w:rPr>
                <w:rFonts w:cs="Times New Roman" w:hint="eastAsia"/>
                <w:sz w:val="18"/>
                <w:szCs w:val="24"/>
              </w:rPr>
              <w:t>are</w:t>
            </w:r>
            <w:r w:rsidRPr="00EF23FE">
              <w:rPr>
                <w:rFonts w:cs="Times New Roman"/>
                <w:sz w:val="18"/>
                <w:szCs w:val="24"/>
              </w:rPr>
              <w:t xml:space="preserve"> provided</w:t>
            </w:r>
            <w:proofErr w:type="gramEnd"/>
            <w:r w:rsidRPr="00EF23FE">
              <w:rPr>
                <w:rFonts w:cs="Times New Roman"/>
                <w:sz w:val="18"/>
                <w:szCs w:val="24"/>
              </w:rPr>
              <w:t xml:space="preserve"> for barcode scanning </w:t>
            </w:r>
            <w:r w:rsidR="00BB0A3D">
              <w:rPr>
                <w:rFonts w:cs="Times New Roman" w:hint="eastAsia"/>
                <w:sz w:val="18"/>
                <w:szCs w:val="24"/>
              </w:rPr>
              <w:t>as</w:t>
            </w:r>
            <w:r w:rsidRPr="00EF23FE">
              <w:rPr>
                <w:rFonts w:cs="Times New Roman"/>
                <w:sz w:val="18"/>
                <w:szCs w:val="24"/>
              </w:rPr>
              <w:t xml:space="preserve"> an upgrade of </w:t>
            </w:r>
            <w:r w:rsidR="002518F1">
              <w:rPr>
                <w:rFonts w:cs="Times New Roman"/>
                <w:sz w:val="18"/>
                <w:szCs w:val="24"/>
              </w:rPr>
              <w:t xml:space="preserve">the </w:t>
            </w:r>
            <w:r w:rsidRPr="00EF23FE">
              <w:rPr>
                <w:rFonts w:cs="Times New Roman"/>
                <w:sz w:val="18"/>
                <w:szCs w:val="24"/>
              </w:rPr>
              <w:t xml:space="preserve">1D code.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FRU</w:t>
            </w:r>
          </w:p>
        </w:tc>
        <w:tc>
          <w:tcPr>
            <w:tcW w:w="7938" w:type="dxa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Cs w:val="24"/>
              </w:rPr>
            </w:pPr>
            <w:r w:rsidRPr="00EF23FE">
              <w:rPr>
                <w:rFonts w:cs="Times New Roman"/>
                <w:sz w:val="18"/>
                <w:szCs w:val="24"/>
              </w:rPr>
              <w:t xml:space="preserve">Field replaceable unit </w:t>
            </w:r>
          </w:p>
        </w:tc>
      </w:tr>
      <w:tr w:rsidR="00F24EB6" w:rsidRPr="00EE0909" w:rsidTr="00EF23FE">
        <w:tc>
          <w:tcPr>
            <w:tcW w:w="1341" w:type="dxa"/>
            <w:vAlign w:val="center"/>
          </w:tcPr>
          <w:p w:rsidR="00F24EB6" w:rsidRPr="00EF23FE" w:rsidRDefault="00F24EB6" w:rsidP="00EF23FE">
            <w:pPr>
              <w:pStyle w:val="TableText"/>
              <w:jc w:val="both"/>
              <w:rPr>
                <w:rFonts w:cs="Times New Roman"/>
                <w:sz w:val="18"/>
                <w:szCs w:val="18"/>
              </w:rPr>
            </w:pPr>
            <w:r w:rsidRPr="00EF23FE">
              <w:rPr>
                <w:rFonts w:cs="Times New Roman"/>
                <w:sz w:val="18"/>
                <w:szCs w:val="18"/>
              </w:rPr>
              <w:t>E-label</w:t>
            </w:r>
          </w:p>
        </w:tc>
        <w:tc>
          <w:tcPr>
            <w:tcW w:w="7938" w:type="dxa"/>
          </w:tcPr>
          <w:p w:rsidR="00F24EB6" w:rsidRPr="00EF23FE" w:rsidRDefault="00BB0A3D" w:rsidP="00817D7F">
            <w:pPr>
              <w:pStyle w:val="TableText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 w:val="18"/>
                <w:szCs w:val="24"/>
              </w:rPr>
              <w:t>Readable electronic label provided for a</w:t>
            </w:r>
            <w:r>
              <w:rPr>
                <w:rFonts w:cs="Times New Roman"/>
                <w:sz w:val="18"/>
                <w:szCs w:val="24"/>
              </w:rPr>
              <w:t>ctive FRUs</w:t>
            </w:r>
            <w:r>
              <w:rPr>
                <w:rFonts w:cs="Times New Roman" w:hint="eastAsia"/>
                <w:sz w:val="18"/>
                <w:szCs w:val="24"/>
              </w:rPr>
              <w:t>. An e-label contains the main</w:t>
            </w:r>
            <w:r w:rsidR="00F24EB6" w:rsidRPr="00EF23FE">
              <w:rPr>
                <w:rFonts w:cs="Times New Roman"/>
                <w:sz w:val="18"/>
                <w:szCs w:val="24"/>
              </w:rPr>
              <w:t xml:space="preserve"> information in </w:t>
            </w:r>
            <w:r>
              <w:rPr>
                <w:rFonts w:cs="Times New Roman" w:hint="eastAsia"/>
                <w:sz w:val="18"/>
                <w:szCs w:val="24"/>
              </w:rPr>
              <w:t xml:space="preserve">the </w:t>
            </w:r>
            <w:r>
              <w:rPr>
                <w:rFonts w:cs="Times New Roman" w:hint="eastAsia"/>
                <w:sz w:val="18"/>
                <w:szCs w:val="24"/>
              </w:rPr>
              <w:lastRenderedPageBreak/>
              <w:t xml:space="preserve">corresponding </w:t>
            </w:r>
            <w:r w:rsidR="00F24EB6" w:rsidRPr="00EF23FE">
              <w:rPr>
                <w:rFonts w:cs="Times New Roman"/>
                <w:sz w:val="18"/>
                <w:szCs w:val="24"/>
              </w:rPr>
              <w:t>barcode label</w:t>
            </w:r>
            <w:r w:rsidR="00F24EB6" w:rsidRPr="00EF23FE">
              <w:rPr>
                <w:rFonts w:cs="Times New Roman" w:hint="eastAsia"/>
                <w:sz w:val="18"/>
                <w:szCs w:val="24"/>
              </w:rPr>
              <w:t xml:space="preserve">. Due to compatibility </w:t>
            </w:r>
            <w:r>
              <w:rPr>
                <w:rFonts w:cs="Times New Roman" w:hint="eastAsia"/>
                <w:sz w:val="18"/>
                <w:szCs w:val="24"/>
              </w:rPr>
              <w:t>with</w:t>
            </w:r>
            <w:r w:rsidR="00F24EB6" w:rsidRPr="00EF23FE">
              <w:rPr>
                <w:rFonts w:cs="Times New Roman"/>
                <w:sz w:val="18"/>
                <w:szCs w:val="24"/>
              </w:rPr>
              <w:t xml:space="preserve"> historical </w:t>
            </w:r>
            <w:r w:rsidR="0056705F">
              <w:rPr>
                <w:rFonts w:cs="Times New Roman" w:hint="eastAsia"/>
                <w:sz w:val="18"/>
                <w:szCs w:val="24"/>
              </w:rPr>
              <w:t>revisions</w:t>
            </w:r>
            <w:r w:rsidR="00F24EB6" w:rsidRPr="00EF23FE">
              <w:rPr>
                <w:rFonts w:cs="Times New Roman"/>
                <w:sz w:val="18"/>
                <w:szCs w:val="24"/>
              </w:rPr>
              <w:t xml:space="preserve">, the </w:t>
            </w:r>
            <w:r w:rsidR="00817D7F">
              <w:rPr>
                <w:rFonts w:cs="Times New Roman" w:hint="eastAsia"/>
                <w:sz w:val="18"/>
                <w:szCs w:val="24"/>
              </w:rPr>
              <w:t>field names</w:t>
            </w:r>
            <w:r w:rsidR="00F24EB6" w:rsidRPr="00EF23FE">
              <w:rPr>
                <w:rFonts w:cs="Times New Roman"/>
                <w:sz w:val="18"/>
                <w:szCs w:val="24"/>
              </w:rPr>
              <w:t xml:space="preserve"> in e-labels </w:t>
            </w:r>
            <w:r>
              <w:rPr>
                <w:rFonts w:cs="Times New Roman" w:hint="eastAsia"/>
                <w:sz w:val="18"/>
                <w:szCs w:val="24"/>
              </w:rPr>
              <w:t>may be in</w:t>
            </w:r>
            <w:r w:rsidR="002518F1">
              <w:rPr>
                <w:rFonts w:cs="Times New Roman"/>
                <w:sz w:val="18"/>
                <w:szCs w:val="24"/>
              </w:rPr>
              <w:t>c</w:t>
            </w:r>
            <w:r>
              <w:rPr>
                <w:rFonts w:cs="Times New Roman" w:hint="eastAsia"/>
                <w:sz w:val="18"/>
                <w:szCs w:val="24"/>
              </w:rPr>
              <w:t xml:space="preserve">onsistent with </w:t>
            </w:r>
            <w:r w:rsidR="00817D7F">
              <w:rPr>
                <w:rFonts w:cs="Times New Roman" w:hint="eastAsia"/>
                <w:sz w:val="18"/>
                <w:szCs w:val="24"/>
              </w:rPr>
              <w:t>those</w:t>
            </w:r>
            <w:r>
              <w:rPr>
                <w:rFonts w:cs="Times New Roman" w:hint="eastAsia"/>
                <w:sz w:val="18"/>
                <w:szCs w:val="24"/>
              </w:rPr>
              <w:t xml:space="preserve"> in the corresponding</w:t>
            </w:r>
            <w:r>
              <w:rPr>
                <w:rFonts w:cs="Times New Roman"/>
                <w:sz w:val="18"/>
                <w:szCs w:val="24"/>
              </w:rPr>
              <w:t xml:space="preserve"> barcode labels</w:t>
            </w:r>
            <w:r w:rsidR="00F24EB6" w:rsidRPr="00EF23FE">
              <w:rPr>
                <w:rFonts w:cs="Times New Roman"/>
                <w:sz w:val="18"/>
                <w:szCs w:val="24"/>
              </w:rPr>
              <w:t xml:space="preserve">. </w:t>
            </w:r>
          </w:p>
        </w:tc>
      </w:tr>
    </w:tbl>
    <w:p w:rsidR="003A2495" w:rsidRPr="00EE0909" w:rsidRDefault="003A2495" w:rsidP="00AE7D6A">
      <w:pPr>
        <w:pStyle w:val="TableText"/>
        <w:rPr>
          <w:rFonts w:cs="Times New Roman"/>
          <w:color w:val="0000FF"/>
          <w:sz w:val="18"/>
          <w:szCs w:val="18"/>
        </w:rPr>
      </w:pP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6" w:name="_Toc350719518"/>
      <w:bookmarkStart w:id="7" w:name="_Toc350719585"/>
      <w:bookmarkStart w:id="8" w:name="_Toc353317689"/>
      <w:bookmarkStart w:id="9" w:name="_Toc380998918"/>
      <w:bookmarkStart w:id="10" w:name="_Toc381086585"/>
      <w:bookmarkStart w:id="11" w:name="_Toc381086658"/>
      <w:bookmarkStart w:id="12" w:name="_Toc399744814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Abstract</w:t>
      </w:r>
      <w:bookmarkEnd w:id="12"/>
    </w:p>
    <w:p w:rsidR="00E63F5C" w:rsidRDefault="00E63F5C" w:rsidP="00E63F5C">
      <w:pPr>
        <w:pStyle w:val="TableText"/>
        <w:spacing w:before="160" w:after="160" w:line="240" w:lineRule="auto"/>
        <w:ind w:left="795"/>
        <w:rPr>
          <w:rFonts w:cstheme="minorBidi"/>
          <w:szCs w:val="24"/>
        </w:rPr>
      </w:pPr>
      <w:r>
        <w:rPr>
          <w:rFonts w:cstheme="minorBidi"/>
          <w:szCs w:val="24"/>
        </w:rPr>
        <w:t xml:space="preserve">The panel-side airflow direction </w:t>
      </w:r>
      <w:proofErr w:type="gramStart"/>
      <w:r>
        <w:rPr>
          <w:rFonts w:cstheme="minorBidi"/>
          <w:szCs w:val="24"/>
        </w:rPr>
        <w:t>is added</w:t>
      </w:r>
      <w:proofErr w:type="gramEnd"/>
      <w:r>
        <w:rPr>
          <w:rFonts w:cstheme="minorBidi"/>
          <w:szCs w:val="24"/>
        </w:rPr>
        <w:t xml:space="preserve"> to description of fans, power suppliers, and bundles of </w:t>
      </w:r>
      <w:proofErr w:type="spellStart"/>
      <w:r>
        <w:rPr>
          <w:rFonts w:cstheme="minorBidi"/>
          <w:szCs w:val="24"/>
        </w:rPr>
        <w:t>Huawei</w:t>
      </w:r>
      <w:proofErr w:type="spellEnd"/>
      <w:r>
        <w:rPr>
          <w:rFonts w:cstheme="minorBidi"/>
          <w:szCs w:val="24"/>
        </w:rPr>
        <w:t xml:space="preserve"> data center TOR switches to help customers know the airflow directions and improve user experience.</w:t>
      </w:r>
    </w:p>
    <w:p w:rsidR="00E63F5C" w:rsidRDefault="00E63F5C" w:rsidP="00E63F5C">
      <w:pPr>
        <w:pStyle w:val="TableText"/>
        <w:spacing w:before="160" w:after="160" w:line="240" w:lineRule="auto"/>
        <w:ind w:left="795"/>
        <w:rPr>
          <w:rFonts w:ascii="黑体" w:eastAsia="黑体" w:cstheme="minorBidi"/>
          <w:szCs w:val="24"/>
        </w:rPr>
      </w:pPr>
      <w:r>
        <w:rPr>
          <w:rFonts w:cstheme="minorBidi"/>
          <w:szCs w:val="24"/>
        </w:rPr>
        <w:t xml:space="preserve">The change notice </w:t>
      </w:r>
      <w:proofErr w:type="gramStart"/>
      <w:r>
        <w:rPr>
          <w:rFonts w:cstheme="minorBidi"/>
          <w:szCs w:val="24"/>
        </w:rPr>
        <w:t>is intended</w:t>
      </w:r>
      <w:proofErr w:type="gramEnd"/>
      <w:r>
        <w:rPr>
          <w:rFonts w:cstheme="minorBidi"/>
          <w:szCs w:val="24"/>
        </w:rPr>
        <w:t xml:space="preserve"> for the customers who purchased </w:t>
      </w:r>
      <w:proofErr w:type="spellStart"/>
      <w:r>
        <w:rPr>
          <w:rFonts w:cstheme="minorBidi"/>
          <w:szCs w:val="24"/>
        </w:rPr>
        <w:t>Huawei</w:t>
      </w:r>
      <w:proofErr w:type="spellEnd"/>
      <w:r>
        <w:rPr>
          <w:rFonts w:cstheme="minorBidi"/>
          <w:szCs w:val="24"/>
        </w:rPr>
        <w:t xml:space="preserve"> TOR switches</w:t>
      </w:r>
      <w:r>
        <w:rPr>
          <w:rFonts w:ascii="黑体" w:eastAsia="黑体" w:cstheme="minorBidi"/>
          <w:szCs w:val="24"/>
        </w:rPr>
        <w:t>.</w:t>
      </w: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13" w:name="_Toc399744815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Vendor</w:t>
      </w:r>
      <w:bookmarkEnd w:id="13"/>
    </w:p>
    <w:tbl>
      <w:tblPr>
        <w:tblW w:w="9450" w:type="dxa"/>
        <w:tblInd w:w="423" w:type="dxa"/>
        <w:tblLayout w:type="fixed"/>
        <w:tblLook w:val="01E0"/>
      </w:tblPr>
      <w:tblGrid>
        <w:gridCol w:w="9450"/>
      </w:tblGrid>
      <w:tr w:rsidR="00B81F18" w:rsidTr="00931505">
        <w:trPr>
          <w:tblHeader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F18" w:rsidRPr="00333308" w:rsidRDefault="00B81F18" w:rsidP="00931505">
            <w:pPr>
              <w:pStyle w:val="TableText"/>
              <w:rPr>
                <w:rFonts w:ascii="Book Antiqua" w:eastAsia="黑体" w:hAnsi="Book Antiqua" w:cs="Times New Roman"/>
                <w:b/>
              </w:rPr>
            </w:pPr>
            <w:proofErr w:type="spellStart"/>
            <w:r w:rsidRPr="00333308">
              <w:rPr>
                <w:rFonts w:ascii="Book Antiqua" w:hAnsi="Book Antiqua" w:cs="Times New Roman"/>
                <w:b/>
              </w:rPr>
              <w:t>Huawei</w:t>
            </w:r>
            <w:proofErr w:type="spellEnd"/>
            <w:r w:rsidRPr="00333308">
              <w:rPr>
                <w:rFonts w:ascii="Book Antiqua" w:hAnsi="Book Antiqua" w:cs="Times New Roman"/>
                <w:b/>
              </w:rPr>
              <w:t xml:space="preserve"> Technologies Co., Ltd.</w:t>
            </w:r>
          </w:p>
        </w:tc>
      </w:tr>
    </w:tbl>
    <w:p w:rsidR="00B81F18" w:rsidRDefault="00B81F18" w:rsidP="00B81F18">
      <w:pPr>
        <w:pStyle w:val="TableText"/>
        <w:spacing w:before="160" w:after="160" w:line="240" w:lineRule="auto"/>
        <w:ind w:left="567"/>
        <w:rPr>
          <w:rFonts w:cs="Times New Roman"/>
          <w:bCs/>
          <w:sz w:val="26"/>
          <w:szCs w:val="26"/>
        </w:rPr>
      </w:pP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14" w:name="_Toc399744816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PCN Information</w:t>
      </w:r>
      <w:bookmarkEnd w:id="14"/>
    </w:p>
    <w:tbl>
      <w:tblPr>
        <w:tblW w:w="9450" w:type="dxa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95"/>
        <w:gridCol w:w="2813"/>
        <w:gridCol w:w="4542"/>
      </w:tblGrid>
      <w:tr w:rsidR="00E63F5C" w:rsidTr="00E63F5C">
        <w:tc>
          <w:tcPr>
            <w:tcW w:w="49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DDD"/>
          </w:tcPr>
          <w:p w:rsidR="00E63F5C" w:rsidRDefault="00E63F5C" w:rsidP="009C4662">
            <w:pPr>
              <w:pStyle w:val="TableHeading"/>
              <w:rPr>
                <w:rFonts w:ascii="宋体"/>
              </w:rPr>
            </w:pPr>
            <w:r>
              <w:rPr>
                <w:noProof/>
              </w:rPr>
              <w:t>PCN No.</w:t>
            </w:r>
          </w:p>
        </w:tc>
        <w:tc>
          <w:tcPr>
            <w:tcW w:w="4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F5C" w:rsidRDefault="00E63F5C" w:rsidP="009C4662">
            <w:pPr>
              <w:pStyle w:val="TableText"/>
            </w:pPr>
            <w:r>
              <w:rPr>
                <w:noProof/>
              </w:rPr>
              <w:t>CloudEngine-20140004</w:t>
            </w:r>
          </w:p>
        </w:tc>
      </w:tr>
      <w:tr w:rsidR="00E63F5C" w:rsidTr="00E63F5C">
        <w:tc>
          <w:tcPr>
            <w:tcW w:w="4908" w:type="dxa"/>
            <w:gridSpan w:val="2"/>
            <w:shd w:val="clear" w:color="auto" w:fill="DDDDDD"/>
          </w:tcPr>
          <w:p w:rsidR="00E63F5C" w:rsidRDefault="00E63F5C" w:rsidP="009C4662">
            <w:pPr>
              <w:pStyle w:val="TableHeading"/>
              <w:rPr>
                <w:rFonts w:ascii="宋体"/>
              </w:rPr>
            </w:pPr>
            <w:r>
              <w:rPr>
                <w:noProof/>
              </w:rPr>
              <w:t>PCN Version</w:t>
            </w:r>
          </w:p>
        </w:tc>
        <w:tc>
          <w:tcPr>
            <w:tcW w:w="4542" w:type="dxa"/>
          </w:tcPr>
          <w:p w:rsidR="00E63F5C" w:rsidRDefault="00E63F5C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Rev:</w:t>
            </w:r>
            <w:r>
              <w:t xml:space="preserve"> 01</w:t>
            </w:r>
          </w:p>
        </w:tc>
      </w:tr>
      <w:tr w:rsidR="00E63F5C" w:rsidTr="00E63F5C">
        <w:tc>
          <w:tcPr>
            <w:tcW w:w="4908" w:type="dxa"/>
            <w:gridSpan w:val="2"/>
            <w:shd w:val="clear" w:color="auto" w:fill="DDDDDD"/>
          </w:tcPr>
          <w:p w:rsidR="00E63F5C" w:rsidRDefault="00E63F5C" w:rsidP="009C4662">
            <w:pPr>
              <w:pStyle w:val="TableHeading"/>
              <w:rPr>
                <w:rFonts w:ascii="宋体"/>
              </w:rPr>
            </w:pPr>
            <w:r>
              <w:rPr>
                <w:noProof/>
              </w:rPr>
              <w:t>PCN Classification</w:t>
            </w:r>
          </w:p>
        </w:tc>
        <w:tc>
          <w:tcPr>
            <w:tcW w:w="4542" w:type="dxa"/>
          </w:tcPr>
          <w:p w:rsidR="00E63F5C" w:rsidRDefault="00E63F5C" w:rsidP="009C4662">
            <w:pPr>
              <w:pStyle w:val="TableText"/>
            </w:pPr>
            <w:r>
              <w:rPr>
                <w:noProof/>
              </w:rPr>
              <w:t>D</w:t>
            </w:r>
          </w:p>
        </w:tc>
      </w:tr>
      <w:tr w:rsidR="00E63F5C" w:rsidTr="00E63F5C">
        <w:tc>
          <w:tcPr>
            <w:tcW w:w="2095" w:type="dxa"/>
            <w:vMerge w:val="restart"/>
            <w:tcBorders>
              <w:right w:val="single" w:sz="4" w:space="0" w:color="auto"/>
            </w:tcBorders>
            <w:shd w:val="clear" w:color="auto" w:fill="DDDDDD"/>
          </w:tcPr>
          <w:p w:rsidR="00E63F5C" w:rsidRDefault="00E63F5C" w:rsidP="009C4662">
            <w:pPr>
              <w:pStyle w:val="TableHeading"/>
              <w:rPr>
                <w:rFonts w:ascii="宋体"/>
              </w:rPr>
            </w:pPr>
            <w:r>
              <w:rPr>
                <w:noProof/>
              </w:rPr>
              <w:t>Milestone</w:t>
            </w:r>
          </w:p>
        </w:tc>
        <w:tc>
          <w:tcPr>
            <w:tcW w:w="2813" w:type="dxa"/>
            <w:tcBorders>
              <w:left w:val="single" w:sz="4" w:space="0" w:color="auto"/>
            </w:tcBorders>
            <w:shd w:val="clear" w:color="auto" w:fill="DDDDDD"/>
          </w:tcPr>
          <w:p w:rsidR="00E63F5C" w:rsidRDefault="00E63F5C" w:rsidP="009C4662">
            <w:pPr>
              <w:pStyle w:val="TableHeading"/>
              <w:rPr>
                <w:rFonts w:ascii="宋体"/>
              </w:rPr>
            </w:pPr>
            <w:r>
              <w:rPr>
                <w:noProof/>
              </w:rPr>
              <w:t>Release Date</w:t>
            </w:r>
          </w:p>
        </w:tc>
        <w:tc>
          <w:tcPr>
            <w:tcW w:w="4542" w:type="dxa"/>
            <w:vAlign w:val="center"/>
          </w:tcPr>
          <w:p w:rsidR="00E63F5C" w:rsidRDefault="00E63F5C" w:rsidP="009C4662">
            <w:pPr>
              <w:pStyle w:val="TableText"/>
            </w:pPr>
            <w:r>
              <w:t>2014</w:t>
            </w:r>
            <w:r>
              <w:rPr>
                <w:rFonts w:ascii="黑体" w:eastAsia="黑体"/>
              </w:rPr>
              <w:t>-</w:t>
            </w:r>
            <w:r w:rsidR="00421B7F">
              <w:rPr>
                <w:rFonts w:ascii="黑体" w:eastAsia="黑体" w:hint="eastAsia"/>
              </w:rPr>
              <w:t>10</w:t>
            </w:r>
            <w:r>
              <w:rPr>
                <w:rFonts w:ascii="黑体" w:eastAsia="黑体"/>
              </w:rPr>
              <w:t>-</w:t>
            </w:r>
            <w:r w:rsidR="00421B7F">
              <w:rPr>
                <w:rFonts w:hint="eastAsia"/>
              </w:rPr>
              <w:t>1</w:t>
            </w:r>
            <w:r>
              <w:t>0</w:t>
            </w:r>
          </w:p>
        </w:tc>
      </w:tr>
      <w:tr w:rsidR="00E63F5C" w:rsidTr="00E63F5C">
        <w:tc>
          <w:tcPr>
            <w:tcW w:w="2095" w:type="dxa"/>
            <w:vMerge/>
            <w:tcBorders>
              <w:right w:val="single" w:sz="4" w:space="0" w:color="auto"/>
            </w:tcBorders>
            <w:shd w:val="clear" w:color="auto" w:fill="DDDDDD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i/>
                <w:color w:val="0000FF"/>
                <w:szCs w:val="24"/>
              </w:rPr>
            </w:pPr>
          </w:p>
        </w:tc>
        <w:tc>
          <w:tcPr>
            <w:tcW w:w="2813" w:type="dxa"/>
            <w:tcBorders>
              <w:left w:val="single" w:sz="4" w:space="0" w:color="auto"/>
            </w:tcBorders>
            <w:shd w:val="clear" w:color="auto" w:fill="DDDDDD"/>
          </w:tcPr>
          <w:p w:rsidR="00E63F5C" w:rsidRDefault="00E63F5C" w:rsidP="009C4662">
            <w:pPr>
              <w:pStyle w:val="TableHeading"/>
              <w:rPr>
                <w:rFonts w:ascii="黑体"/>
                <w:i/>
              </w:rPr>
            </w:pPr>
            <w:r>
              <w:rPr>
                <w:noProof/>
              </w:rPr>
              <w:t>Implementation Date</w:t>
            </w:r>
          </w:p>
        </w:tc>
        <w:tc>
          <w:tcPr>
            <w:tcW w:w="4542" w:type="dxa"/>
            <w:vAlign w:val="center"/>
          </w:tcPr>
          <w:p w:rsidR="00E63F5C" w:rsidRDefault="00E63F5C" w:rsidP="009C4662">
            <w:pPr>
              <w:pStyle w:val="TableText"/>
            </w:pPr>
            <w:r>
              <w:t>2014</w:t>
            </w:r>
            <w:r>
              <w:rPr>
                <w:rFonts w:ascii="黑体" w:eastAsia="黑体"/>
              </w:rPr>
              <w:t>-</w:t>
            </w:r>
            <w:r>
              <w:t>10</w:t>
            </w:r>
            <w:r>
              <w:rPr>
                <w:rFonts w:ascii="黑体" w:eastAsia="黑体"/>
              </w:rPr>
              <w:t>-</w:t>
            </w:r>
            <w:r w:rsidR="00421B7F">
              <w:rPr>
                <w:rFonts w:hint="eastAsia"/>
              </w:rPr>
              <w:t>3</w:t>
            </w:r>
            <w:r>
              <w:t>0</w:t>
            </w:r>
          </w:p>
        </w:tc>
      </w:tr>
      <w:tr w:rsidR="00E63F5C" w:rsidTr="00E63F5C">
        <w:tc>
          <w:tcPr>
            <w:tcW w:w="2095" w:type="dxa"/>
            <w:vMerge/>
            <w:tcBorders>
              <w:right w:val="single" w:sz="4" w:space="0" w:color="auto"/>
            </w:tcBorders>
            <w:shd w:val="clear" w:color="auto" w:fill="DDDDDD"/>
            <w:vAlign w:val="center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i/>
                <w:color w:val="0000FF"/>
                <w:szCs w:val="24"/>
              </w:rPr>
            </w:pPr>
          </w:p>
        </w:tc>
        <w:tc>
          <w:tcPr>
            <w:tcW w:w="2813" w:type="dxa"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E63F5C" w:rsidRDefault="00E63F5C" w:rsidP="009C4662">
            <w:pPr>
              <w:pStyle w:val="TableHeading"/>
              <w:rPr>
                <w:rFonts w:ascii="黑体"/>
              </w:rPr>
            </w:pPr>
            <w:bookmarkStart w:id="15" w:name="_Ref112223883"/>
            <w:bookmarkStart w:id="16" w:name="_Ref112223885"/>
            <w:r>
              <w:t>EOM Date</w:t>
            </w:r>
            <w:bookmarkEnd w:id="15"/>
            <w:bookmarkEnd w:id="16"/>
          </w:p>
        </w:tc>
        <w:tc>
          <w:tcPr>
            <w:tcW w:w="4542" w:type="dxa"/>
            <w:vAlign w:val="center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b/>
                <w:szCs w:val="24"/>
              </w:rPr>
            </w:pPr>
          </w:p>
        </w:tc>
      </w:tr>
      <w:tr w:rsidR="00E63F5C" w:rsidTr="00E63F5C">
        <w:tc>
          <w:tcPr>
            <w:tcW w:w="2095" w:type="dxa"/>
            <w:vMerge/>
            <w:tcBorders>
              <w:right w:val="single" w:sz="4" w:space="0" w:color="auto"/>
            </w:tcBorders>
            <w:shd w:val="clear" w:color="auto" w:fill="DDDDDD"/>
            <w:vAlign w:val="center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i/>
                <w:color w:val="0000FF"/>
                <w:szCs w:val="24"/>
              </w:rPr>
            </w:pPr>
          </w:p>
        </w:tc>
        <w:tc>
          <w:tcPr>
            <w:tcW w:w="2813" w:type="dxa"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E63F5C" w:rsidRDefault="00E63F5C" w:rsidP="009C4662">
            <w:pPr>
              <w:pStyle w:val="TableHeading"/>
              <w:rPr>
                <w:rFonts w:ascii="黑体"/>
              </w:rPr>
            </w:pPr>
            <w:r>
              <w:t>EOP Date</w:t>
            </w:r>
          </w:p>
        </w:tc>
        <w:tc>
          <w:tcPr>
            <w:tcW w:w="4542" w:type="dxa"/>
            <w:vAlign w:val="center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b/>
                <w:szCs w:val="24"/>
              </w:rPr>
            </w:pPr>
          </w:p>
        </w:tc>
      </w:tr>
      <w:tr w:rsidR="00E63F5C" w:rsidTr="00E63F5C">
        <w:tc>
          <w:tcPr>
            <w:tcW w:w="2095" w:type="dxa"/>
            <w:vMerge/>
            <w:tcBorders>
              <w:right w:val="single" w:sz="4" w:space="0" w:color="auto"/>
            </w:tcBorders>
            <w:shd w:val="clear" w:color="auto" w:fill="DDDDDD"/>
            <w:vAlign w:val="center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i/>
                <w:color w:val="0000FF"/>
                <w:szCs w:val="24"/>
              </w:rPr>
            </w:pPr>
          </w:p>
        </w:tc>
        <w:tc>
          <w:tcPr>
            <w:tcW w:w="2813" w:type="dxa"/>
            <w:tcBorders>
              <w:left w:val="single" w:sz="4" w:space="0" w:color="auto"/>
            </w:tcBorders>
            <w:shd w:val="clear" w:color="auto" w:fill="DDDDDD"/>
            <w:vAlign w:val="center"/>
          </w:tcPr>
          <w:p w:rsidR="00E63F5C" w:rsidRDefault="00E63F5C" w:rsidP="009C4662">
            <w:pPr>
              <w:pStyle w:val="TableHeading"/>
              <w:rPr>
                <w:rFonts w:ascii="黑体"/>
              </w:rPr>
            </w:pPr>
            <w:r>
              <w:t>EOS Date</w:t>
            </w:r>
          </w:p>
        </w:tc>
        <w:tc>
          <w:tcPr>
            <w:tcW w:w="4542" w:type="dxa"/>
            <w:vAlign w:val="center"/>
          </w:tcPr>
          <w:p w:rsidR="00E63F5C" w:rsidRDefault="00E63F5C" w:rsidP="009C4662">
            <w:pPr>
              <w:pStyle w:val="TableText"/>
              <w:rPr>
                <w:rFonts w:ascii="黑体" w:eastAsia="黑体" w:cstheme="minorBidi"/>
                <w:b/>
                <w:szCs w:val="24"/>
              </w:rPr>
            </w:pPr>
          </w:p>
        </w:tc>
      </w:tr>
    </w:tbl>
    <w:p w:rsidR="00B81F18" w:rsidRPr="002A01DE" w:rsidRDefault="00B81F18" w:rsidP="00B81F18">
      <w:pPr>
        <w:pStyle w:val="TableText"/>
        <w:spacing w:before="160" w:after="160" w:line="240" w:lineRule="auto"/>
        <w:ind w:left="567"/>
        <w:rPr>
          <w:rFonts w:cs="Times New Roman"/>
          <w:szCs w:val="24"/>
        </w:rPr>
      </w:pP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17" w:name="_Toc399744817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Affected Systems and Products</w:t>
      </w:r>
      <w:bookmarkEnd w:id="17"/>
    </w:p>
    <w:p w:rsidR="00B81F18" w:rsidRPr="00DC74B5" w:rsidRDefault="00B81F18" w:rsidP="00B81F18">
      <w:pPr>
        <w:pStyle w:val="31"/>
        <w:numPr>
          <w:ilvl w:val="0"/>
          <w:numId w:val="0"/>
        </w:numPr>
        <w:rPr>
          <w:rFonts w:cs="Times New Roman"/>
          <w:b w:val="0"/>
          <w:sz w:val="26"/>
          <w:szCs w:val="26"/>
        </w:rPr>
      </w:pPr>
      <w:r>
        <w:rPr>
          <w:rFonts w:cs="Times New Roman" w:hint="eastAsia"/>
          <w:b w:val="0"/>
          <w:sz w:val="26"/>
          <w:szCs w:val="26"/>
        </w:rPr>
        <w:t xml:space="preserve">   </w:t>
      </w:r>
      <w:bookmarkStart w:id="18" w:name="_Toc399744818"/>
      <w:r>
        <w:rPr>
          <w:rFonts w:cs="Times New Roman" w:hint="eastAsia"/>
          <w:b w:val="0"/>
          <w:sz w:val="26"/>
          <w:szCs w:val="26"/>
        </w:rPr>
        <w:t>5</w:t>
      </w:r>
      <w:r w:rsidRPr="00DC74B5">
        <w:rPr>
          <w:rFonts w:cs="Times New Roman"/>
          <w:b w:val="0"/>
          <w:sz w:val="26"/>
          <w:szCs w:val="26"/>
        </w:rPr>
        <w:t>.1 Hardware Change</w:t>
      </w:r>
      <w:bookmarkEnd w:id="18"/>
    </w:p>
    <w:tbl>
      <w:tblPr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662"/>
        <w:gridCol w:w="1082"/>
        <w:gridCol w:w="1044"/>
        <w:gridCol w:w="1560"/>
        <w:gridCol w:w="1417"/>
        <w:gridCol w:w="1559"/>
      </w:tblGrid>
      <w:tr w:rsidR="004676AA" w:rsidTr="004676AA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676AA" w:rsidRPr="004676AA" w:rsidRDefault="004676AA" w:rsidP="004676AA">
            <w:pPr>
              <w:pStyle w:val="TableText"/>
            </w:pPr>
            <w:r>
              <w:t>Major System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676AA" w:rsidRPr="004676AA" w:rsidRDefault="004676AA" w:rsidP="004676AA">
            <w:pPr>
              <w:pStyle w:val="TableText"/>
            </w:pPr>
            <w:r>
              <w:t>Product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9D9D9"/>
          </w:tcPr>
          <w:p w:rsidR="004676AA" w:rsidRPr="004676AA" w:rsidRDefault="004676AA" w:rsidP="004676AA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Hardware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/>
          </w:tcPr>
          <w:p w:rsidR="004676AA" w:rsidRPr="004676AA" w:rsidRDefault="004676AA" w:rsidP="004676AA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Software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/>
          </w:tcPr>
          <w:p w:rsidR="004676AA" w:rsidRPr="004676AA" w:rsidRDefault="004676AA" w:rsidP="004676AA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Firmware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4676AA" w:rsidRPr="004676AA" w:rsidRDefault="004676AA" w:rsidP="004676AA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Plug-in</w:t>
            </w:r>
          </w:p>
        </w:tc>
      </w:tr>
      <w:tr w:rsidR="004676AA" w:rsidTr="004676AA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</w:pPr>
            <w:r>
              <w:t>TOR series switches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</w:pPr>
            <w:r>
              <w:t>CE5800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</w:tr>
      <w:tr w:rsidR="004676AA" w:rsidTr="004676AA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</w:pPr>
            <w:r>
              <w:t>CE6800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</w:tr>
      <w:tr w:rsidR="004676AA" w:rsidTr="004676AA">
        <w:tc>
          <w:tcPr>
            <w:tcW w:w="2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</w:pPr>
            <w:r>
              <w:t>CE7800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76AA" w:rsidRPr="004676AA" w:rsidRDefault="004676AA" w:rsidP="009C4662">
            <w:pPr>
              <w:pStyle w:val="TableText"/>
              <w:rPr>
                <w:rFonts w:cstheme="minorBidi"/>
                <w:szCs w:val="24"/>
              </w:rPr>
            </w:pPr>
            <w:r w:rsidRPr="004676AA">
              <w:rPr>
                <w:rFonts w:cstheme="minorBidi"/>
                <w:szCs w:val="24"/>
              </w:rPr>
              <w:t>No</w:t>
            </w:r>
          </w:p>
        </w:tc>
      </w:tr>
    </w:tbl>
    <w:p w:rsidR="00B81F18" w:rsidRDefault="00B81F18" w:rsidP="00B81F18">
      <w:pPr>
        <w:pStyle w:val="TableText"/>
        <w:spacing w:before="160" w:after="160" w:line="240" w:lineRule="auto"/>
        <w:ind w:left="567"/>
        <w:rPr>
          <w:rFonts w:cs="Times New Roman"/>
          <w:bCs/>
          <w:sz w:val="26"/>
          <w:szCs w:val="26"/>
        </w:rPr>
      </w:pP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19" w:name="_Toc399744819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Other Changes</w:t>
      </w:r>
      <w:bookmarkEnd w:id="19"/>
    </w:p>
    <w:p w:rsidR="004676AA" w:rsidRDefault="00064D19" w:rsidP="004676AA">
      <w:pPr>
        <w:pStyle w:val="TableText"/>
        <w:spacing w:before="160" w:after="160" w:line="240" w:lineRule="auto"/>
        <w:ind w:left="795"/>
        <w:rPr>
          <w:rFonts w:cstheme="minorBidi"/>
        </w:rPr>
      </w:pPr>
      <w:r w:rsidRPr="00511698">
        <w:t xml:space="preserve">The sales guide, datasheet, product description, hardware description, configuration manual, and description on </w:t>
      </w:r>
      <w:proofErr w:type="spellStart"/>
      <w:r w:rsidRPr="00511698">
        <w:t>UniSTAR</w:t>
      </w:r>
      <w:proofErr w:type="spellEnd"/>
      <w:r w:rsidRPr="00511698">
        <w:t xml:space="preserve"> SCT are changed</w:t>
      </w:r>
    </w:p>
    <w:p w:rsidR="00B81F18" w:rsidRDefault="004559D0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20" w:name="_Toc399744820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Part Number Change</w:t>
      </w:r>
      <w:bookmarkEnd w:id="20"/>
    </w:p>
    <w:p w:rsidR="004676AA" w:rsidRPr="004676AA" w:rsidRDefault="004676AA" w:rsidP="004676AA">
      <w:pPr>
        <w:pStyle w:val="TableText"/>
        <w:spacing w:before="160" w:after="160" w:line="240" w:lineRule="auto"/>
        <w:ind w:left="795"/>
        <w:rPr>
          <w:rFonts w:cstheme="minorBidi"/>
        </w:rPr>
      </w:pPr>
      <w:proofErr w:type="gramStart"/>
      <w:r>
        <w:rPr>
          <w:rFonts w:cstheme="minorBidi"/>
        </w:rPr>
        <w:t>None.</w:t>
      </w:r>
      <w:proofErr w:type="gramEnd"/>
    </w:p>
    <w:p w:rsidR="00B81F18" w:rsidRPr="004676AA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lang w:eastAsia="zh-CN"/>
        </w:rPr>
      </w:pPr>
      <w:bookmarkStart w:id="21" w:name="_Toc399744821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C</w:t>
      </w:r>
      <w:r w:rsidR="004676AA" w:rsidRPr="004676AA">
        <w:rPr>
          <w:rFonts w:cstheme="minorBidi"/>
          <w:bCs w:val="0"/>
        </w:rPr>
        <w:t>lassification</w:t>
      </w:r>
      <w:bookmarkEnd w:id="21"/>
    </w:p>
    <w:p w:rsidR="004676AA" w:rsidRPr="00F361B9" w:rsidRDefault="004676AA" w:rsidP="004676AA">
      <w:pPr>
        <w:pStyle w:val="TableText"/>
        <w:spacing w:before="160" w:after="160" w:line="240" w:lineRule="auto"/>
        <w:ind w:left="795"/>
        <w:rPr>
          <w:rFonts w:cstheme="minorBidi"/>
        </w:rPr>
      </w:pPr>
      <w:r w:rsidRPr="00F361B9">
        <w:rPr>
          <w:rFonts w:cstheme="minorBidi"/>
        </w:rPr>
        <w:t xml:space="preserve">The product descriptions, part labels, and electronic labels </w:t>
      </w:r>
      <w:proofErr w:type="gramStart"/>
      <w:r w:rsidRPr="00F361B9">
        <w:rPr>
          <w:rFonts w:cstheme="minorBidi"/>
        </w:rPr>
        <w:t>are modified</w:t>
      </w:r>
      <w:proofErr w:type="gramEnd"/>
      <w:r w:rsidRPr="00F361B9">
        <w:rPr>
          <w:rFonts w:cstheme="minorBidi"/>
        </w:rPr>
        <w:t>. This is a type D PCN.</w:t>
      </w: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22" w:name="_Toc399744822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Change Description</w:t>
      </w:r>
      <w:bookmarkEnd w:id="22"/>
    </w:p>
    <w:p w:rsidR="004676AA" w:rsidRPr="00981E28" w:rsidRDefault="004676AA" w:rsidP="004676AA">
      <w:pPr>
        <w:pStyle w:val="31"/>
        <w:numPr>
          <w:ilvl w:val="0"/>
          <w:numId w:val="0"/>
        </w:numPr>
        <w:rPr>
          <w:rFonts w:cstheme="minorBidi"/>
          <w:b w:val="0"/>
          <w:sz w:val="26"/>
          <w:szCs w:val="26"/>
        </w:rPr>
      </w:pPr>
      <w:bookmarkStart w:id="23" w:name="_Toc399744823"/>
      <w:r>
        <w:rPr>
          <w:rFonts w:cstheme="minorBidi" w:hint="eastAsia"/>
          <w:b w:val="0"/>
          <w:sz w:val="26"/>
          <w:szCs w:val="26"/>
        </w:rPr>
        <w:t>9</w:t>
      </w:r>
      <w:r w:rsidRPr="00981E28">
        <w:rPr>
          <w:rFonts w:cstheme="minorBidi"/>
          <w:b w:val="0"/>
          <w:sz w:val="26"/>
          <w:szCs w:val="26"/>
        </w:rPr>
        <w:t>.1 Change of TOR Switch Part Description</w:t>
      </w:r>
      <w:bookmarkEnd w:id="23"/>
    </w:p>
    <w:p w:rsidR="004676AA" w:rsidRPr="00F361B9" w:rsidRDefault="004676AA" w:rsidP="004676AA">
      <w:pPr>
        <w:pStyle w:val="TableText"/>
        <w:spacing w:before="160" w:after="160" w:line="240" w:lineRule="auto"/>
        <w:ind w:left="567"/>
        <w:rPr>
          <w:rFonts w:cstheme="minorBidi"/>
        </w:rPr>
      </w:pPr>
      <w:r w:rsidRPr="00F361B9">
        <w:rPr>
          <w:rFonts w:cstheme="minorBidi"/>
        </w:rPr>
        <w:t>The following table describes part descriptions before the change.</w:t>
      </w:r>
    </w:p>
    <w:tbl>
      <w:tblPr>
        <w:tblW w:w="10070" w:type="dxa"/>
        <w:tblInd w:w="103" w:type="dxa"/>
        <w:tblLayout w:type="fixed"/>
        <w:tblLook w:val="04A0"/>
      </w:tblPr>
      <w:tblGrid>
        <w:gridCol w:w="1280"/>
        <w:gridCol w:w="1740"/>
        <w:gridCol w:w="7050"/>
      </w:tblGrid>
      <w:tr w:rsidR="004676AA" w:rsidTr="009C4662">
        <w:trPr>
          <w:cantSplit/>
          <w:trHeight w:val="270"/>
          <w:tblHeader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4676AA" w:rsidRDefault="004676AA" w:rsidP="009C4662">
            <w:pPr>
              <w:pStyle w:val="TableHeading"/>
              <w:rPr>
                <w:rFonts w:ascii="黑体"/>
              </w:rPr>
            </w:pPr>
            <w:r>
              <w:t>Part Number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4676AA" w:rsidRDefault="004676AA" w:rsidP="009C4662">
            <w:pPr>
              <w:pStyle w:val="TableHeading"/>
              <w:rPr>
                <w:rFonts w:ascii="黑体"/>
              </w:rPr>
            </w:pPr>
            <w:r>
              <w:t>Model</w:t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  <w:hideMark/>
          </w:tcPr>
          <w:p w:rsidR="004676AA" w:rsidRDefault="004676AA" w:rsidP="009C4662">
            <w:pPr>
              <w:pStyle w:val="TableHeading"/>
              <w:rPr>
                <w:rFonts w:ascii="黑体"/>
              </w:rPr>
            </w:pPr>
            <w:r>
              <w:t>Description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02359104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CE5850-EI-B00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CE5850-EI Bundle0(48-Port GE RJ45,4-Port 10GE SFP+,2-Port 40GE QSFP+,2*150W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 xml:space="preserve">02359246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CE5850-HI-B00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CE5850-HI Bundle0(48-Port GE RJ45,4-Port 10GE SFP+,2-Port 40GE QSFP+,2*150W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CE5810-EI-B00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CE5810-EI Bundle0(48-Port GE RJ45,4-Port 10GE SFP+,2*150W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CE5810-EI-B01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CE5810-EI Bundle1(24-Port GE RJ45,4-Port 10GE SFP+,2*150W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CE6850-EI-B00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CE6850-EI Bundle0(48-Port 10GE SFP+,4-Port 40GE QSFP+,2*350W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CE6850-EI-B01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CE6850-EI Bundle1(48-Port 10GE RJ45,4-Port 40GE QSFP+,2*600W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02359247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CE6810-EI-B00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CE6810-EI Bundle0(48-Port 10GE SFP+,4-Port 40GE QSFP+,2*600W AC Power Module,2*FAN Box,Front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lastRenderedPageBreak/>
              <w:t>02359250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CE7850-EI-B00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CE7850-EI Bundle0(32-Port 40GE QSFP+,2*600W AC Power Module,2*FAN Box 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02355422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Fan box(SA,Front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02355423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Fan box(SA,Back to Front)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02355421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FAN-40EA-F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Fan box(EA,Front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02355338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FAN-40EA-B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Fan box(EA,Back to Front)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02356153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FAN-40SB-F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Fan box(SB,Front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02356152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FAN-40SB-B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  <w:rPr>
                <w:rFonts w:ascii="黑体" w:eastAsia="黑体"/>
              </w:rPr>
            </w:pPr>
            <w:r>
              <w:rPr>
                <w:noProof/>
              </w:rPr>
              <w:t>Fan box(SB,Back to Front)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FAN-40HA-F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 box(HA,Front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FAN-40HA-B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 box(HA,Back to Front)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02130970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PAC-350WA-F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350W AC Power Module(Front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02130971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PAC-350WA-B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350W AC Power Module(Back to Front)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02310PQP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PDC-350WA-F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350W DC Power Module(Front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02310PQN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PDC-350WA-B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350W DC Power Module(Back to Front)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02310PMJ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PAC-600WA-F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600W AC Power Module(Front to Back)</w:t>
            </w:r>
          </w:p>
        </w:tc>
      </w:tr>
      <w:tr w:rsidR="004676AA" w:rsidTr="009C4662">
        <w:trPr>
          <w:cantSplit/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02310PMH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PAC-600WA-B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600W AC Power Module(Back to Front)</w:t>
            </w:r>
          </w:p>
        </w:tc>
      </w:tr>
    </w:tbl>
    <w:p w:rsidR="004676AA" w:rsidRDefault="004676AA" w:rsidP="004676AA">
      <w:pPr>
        <w:pStyle w:val="TableText"/>
        <w:spacing w:before="160" w:after="160" w:line="240" w:lineRule="auto"/>
        <w:ind w:left="567"/>
        <w:rPr>
          <w:rFonts w:ascii="黑体" w:eastAsia="黑体" w:cstheme="minorBidi"/>
        </w:rPr>
      </w:pPr>
    </w:p>
    <w:p w:rsidR="004676AA" w:rsidRPr="00F361B9" w:rsidRDefault="004676AA" w:rsidP="004676AA">
      <w:pPr>
        <w:pStyle w:val="TableText"/>
        <w:spacing w:before="160" w:after="160" w:line="240" w:lineRule="auto"/>
        <w:ind w:left="567"/>
        <w:rPr>
          <w:rFonts w:cstheme="minorBidi"/>
        </w:rPr>
      </w:pPr>
      <w:r w:rsidRPr="00F361B9">
        <w:rPr>
          <w:rFonts w:cstheme="minorBidi"/>
        </w:rPr>
        <w:t>The following table describes part descriptions after the change.</w:t>
      </w:r>
    </w:p>
    <w:tbl>
      <w:tblPr>
        <w:tblW w:w="9751" w:type="dxa"/>
        <w:tblInd w:w="1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29"/>
        <w:gridCol w:w="1667"/>
        <w:gridCol w:w="6855"/>
      </w:tblGrid>
      <w:tr w:rsidR="004676AA" w:rsidTr="009C4662">
        <w:trPr>
          <w:cantSplit/>
          <w:tblHeader/>
        </w:trPr>
        <w:tc>
          <w:tcPr>
            <w:tcW w:w="1229" w:type="dxa"/>
            <w:shd w:val="clear" w:color="auto" w:fill="DDDDDD"/>
            <w:noWrap/>
            <w:vAlign w:val="center"/>
            <w:hideMark/>
          </w:tcPr>
          <w:p w:rsidR="004676AA" w:rsidRDefault="004676AA" w:rsidP="009C4662">
            <w:pPr>
              <w:pStyle w:val="TableHeading"/>
              <w:rPr>
                <w:rFonts w:ascii="黑体"/>
              </w:rPr>
            </w:pPr>
            <w:r>
              <w:t>Part Number</w:t>
            </w:r>
          </w:p>
        </w:tc>
        <w:tc>
          <w:tcPr>
            <w:tcW w:w="1667" w:type="dxa"/>
            <w:shd w:val="clear" w:color="auto" w:fill="DDDDDD"/>
            <w:noWrap/>
            <w:vAlign w:val="center"/>
            <w:hideMark/>
          </w:tcPr>
          <w:p w:rsidR="004676AA" w:rsidRDefault="004676AA" w:rsidP="009C4662">
            <w:pPr>
              <w:pStyle w:val="TableHeading"/>
              <w:rPr>
                <w:rFonts w:ascii="黑体"/>
              </w:rPr>
            </w:pPr>
            <w:r>
              <w:t>Model</w:t>
            </w:r>
          </w:p>
        </w:tc>
        <w:tc>
          <w:tcPr>
            <w:tcW w:w="6855" w:type="dxa"/>
            <w:shd w:val="clear" w:color="auto" w:fill="DDDDDD"/>
            <w:vAlign w:val="center"/>
          </w:tcPr>
          <w:p w:rsidR="004676AA" w:rsidRDefault="004676AA" w:rsidP="009C4662">
            <w:pPr>
              <w:pStyle w:val="TableHeading"/>
              <w:rPr>
                <w:rFonts w:ascii="黑体"/>
              </w:rPr>
            </w:pPr>
            <w:r>
              <w:rPr>
                <w:color w:val="000000"/>
              </w:rPr>
              <w:t>Description</w:t>
            </w:r>
          </w:p>
        </w:tc>
      </w:tr>
      <w:tr w:rsidR="004676AA" w:rsidTr="009C4662">
        <w:trPr>
          <w:cantSplit/>
          <w:trHeight w:val="579"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02359104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CE5850-EI-B00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CE5850-48T4S2Q-EI Switch(2*150W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02359246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CE5850-HI-B00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CE5850-48T4S2Q-HI Switch(2*150W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02359081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CE5810-EI-B00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CE5810-48T4S-EI Switch(2*150W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02359082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CE5810-EI-B01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CE5810-24T4S-EI Switch(2*150W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02359083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CE6850-EI-B00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CE6850-48S4Q-EI Switch(2*350W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02359084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CE6850-EI-B01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CE6850-48T4Q-EI Switch(2*600W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lastRenderedPageBreak/>
              <w:t>02359247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CE6810-EI-B00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CE6810-48S4Q-EI Switch(2*600W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02359250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CE7850-EI-B00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  <w:color w:val="FF0000"/>
              </w:rPr>
            </w:pPr>
            <w:r>
              <w:rPr>
                <w:noProof/>
                <w:color w:val="FF0000"/>
              </w:rPr>
              <w:t>CE7850-32Q-EI Switch(2*600W AC Power Module,2*FAN Box,Port side exhaust)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02355422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FAN-40SA-F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box(SA,Front to Back,</w:t>
            </w:r>
            <w:r>
              <w:rPr>
                <w:noProof/>
                <w:color w:val="FF0000"/>
              </w:rPr>
              <w:t>FAN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02355423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FAN-40SA-B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box(SA,Back to Front,</w:t>
            </w:r>
            <w:r>
              <w:rPr>
                <w:noProof/>
                <w:color w:val="FF0000"/>
              </w:rPr>
              <w:t>FAN panel side exhaust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02355421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FAN-40EA-F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box(EA,Front to Back,</w:t>
            </w:r>
            <w:r>
              <w:rPr>
                <w:noProof/>
                <w:color w:val="FF0000"/>
              </w:rPr>
              <w:t>FAN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02355338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FAN-40EA-B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box(EA,Back to Front,</w:t>
            </w:r>
            <w:r>
              <w:rPr>
                <w:noProof/>
                <w:color w:val="FF0000"/>
              </w:rPr>
              <w:t>FAN panel side exhaust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02356153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FAN-40SB-F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box(SB,Front to Back,</w:t>
            </w:r>
            <w:r>
              <w:rPr>
                <w:noProof/>
                <w:color w:val="FF0000"/>
              </w:rPr>
              <w:t>FAN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02356152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FAN-40SB-B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box(SB,Back to Front,</w:t>
            </w:r>
            <w:r>
              <w:rPr>
                <w:noProof/>
                <w:color w:val="FF0000"/>
              </w:rPr>
              <w:t>FAN panel side exhaust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02359096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FAN-40HA-F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box(HA,Front to Back,</w:t>
            </w:r>
            <w:r>
              <w:rPr>
                <w:noProof/>
                <w:color w:val="FF0000"/>
              </w:rPr>
              <w:t>FAN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02359097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FAN-40HA-B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Fan box(HA,Back to Front,</w:t>
            </w:r>
            <w:r>
              <w:rPr>
                <w:noProof/>
                <w:color w:val="FF0000"/>
              </w:rPr>
              <w:t>FAN panel side exhaust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02130970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PAC-350WA-F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350W AC Power Module(Front to Back,</w:t>
            </w:r>
            <w:r>
              <w:rPr>
                <w:noProof/>
                <w:color w:val="FF0000"/>
              </w:rPr>
              <w:t>Power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t>02130971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PAC-350WA-B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350W AC Power Module(Back to Front,</w:t>
            </w:r>
            <w:r>
              <w:rPr>
                <w:noProof/>
                <w:color w:val="FF0000"/>
              </w:rPr>
              <w:t>Power panel side exhaust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02310PQP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PDC-350WA-F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350W DC Power Module(Front to Back,</w:t>
            </w:r>
            <w:r>
              <w:rPr>
                <w:noProof/>
                <w:color w:val="FF0000"/>
              </w:rPr>
              <w:t>Power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02310PQN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PDC-350WA-B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350W DC Power Module(Back to Front,</w:t>
            </w:r>
            <w:r>
              <w:rPr>
                <w:noProof/>
                <w:color w:val="FF0000"/>
              </w:rPr>
              <w:t>Power panel side exhaust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02310PMJ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PAC-600WA-F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600W AC Power Module(Front to Back,</w:t>
            </w:r>
            <w:r>
              <w:rPr>
                <w:noProof/>
                <w:color w:val="FF0000"/>
              </w:rPr>
              <w:t>Power panel side intake</w:t>
            </w:r>
            <w:r>
              <w:rPr>
                <w:noProof/>
              </w:rPr>
              <w:t>)</w:t>
            </w:r>
          </w:p>
        </w:tc>
      </w:tr>
      <w:tr w:rsidR="004676AA" w:rsidTr="009C4662">
        <w:trPr>
          <w:cantSplit/>
        </w:trPr>
        <w:tc>
          <w:tcPr>
            <w:tcW w:w="1229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02310PMH</w:t>
            </w:r>
          </w:p>
        </w:tc>
        <w:tc>
          <w:tcPr>
            <w:tcW w:w="1667" w:type="dxa"/>
            <w:noWrap/>
            <w:vAlign w:val="center"/>
            <w:hideMark/>
          </w:tcPr>
          <w:p w:rsidR="004676AA" w:rsidRDefault="004676AA" w:rsidP="009C4662">
            <w:pPr>
              <w:pStyle w:val="TableText"/>
            </w:pPr>
            <w:r>
              <w:rPr>
                <w:noProof/>
              </w:rPr>
              <w:t>PAC-600WA-B</w:t>
            </w:r>
          </w:p>
        </w:tc>
        <w:tc>
          <w:tcPr>
            <w:tcW w:w="6855" w:type="dxa"/>
            <w:vAlign w:val="center"/>
          </w:tcPr>
          <w:p w:rsidR="004676AA" w:rsidRDefault="004676AA" w:rsidP="009C4662">
            <w:pPr>
              <w:pStyle w:val="TableText"/>
              <w:rPr>
                <w:rFonts w:ascii="宋体"/>
              </w:rPr>
            </w:pPr>
            <w:r>
              <w:rPr>
                <w:noProof/>
              </w:rPr>
              <w:t>600W AC Power Module(Back to Front,</w:t>
            </w:r>
            <w:r>
              <w:rPr>
                <w:noProof/>
                <w:color w:val="FF0000"/>
              </w:rPr>
              <w:t>Power panel side exhaust</w:t>
            </w:r>
            <w:r>
              <w:rPr>
                <w:noProof/>
              </w:rPr>
              <w:t>)</w:t>
            </w:r>
          </w:p>
        </w:tc>
      </w:tr>
    </w:tbl>
    <w:p w:rsidR="004676AA" w:rsidRDefault="004676AA" w:rsidP="004676AA">
      <w:pPr>
        <w:rPr>
          <w:rFonts w:ascii="黑体" w:eastAsia="黑体" w:cstheme="minorBidi"/>
        </w:rPr>
      </w:pPr>
    </w:p>
    <w:p w:rsidR="004676AA" w:rsidRPr="00981E28" w:rsidRDefault="004676AA" w:rsidP="004676AA">
      <w:pPr>
        <w:pStyle w:val="31"/>
        <w:numPr>
          <w:ilvl w:val="0"/>
          <w:numId w:val="0"/>
        </w:numPr>
        <w:rPr>
          <w:rFonts w:cstheme="minorBidi"/>
          <w:b w:val="0"/>
          <w:sz w:val="26"/>
          <w:szCs w:val="26"/>
        </w:rPr>
      </w:pPr>
      <w:bookmarkStart w:id="24" w:name="_Toc399744824"/>
      <w:r>
        <w:rPr>
          <w:rFonts w:cstheme="minorBidi" w:hint="eastAsia"/>
          <w:b w:val="0"/>
          <w:sz w:val="26"/>
          <w:szCs w:val="26"/>
        </w:rPr>
        <w:t>9</w:t>
      </w:r>
      <w:r w:rsidRPr="00981E28">
        <w:rPr>
          <w:rFonts w:cstheme="minorBidi"/>
          <w:b w:val="0"/>
          <w:sz w:val="26"/>
          <w:szCs w:val="26"/>
        </w:rPr>
        <w:t>.2 Change of Part Labels and Electronic Labels</w:t>
      </w:r>
      <w:bookmarkEnd w:id="24"/>
    </w:p>
    <w:p w:rsidR="004676AA" w:rsidRPr="00F361B9" w:rsidRDefault="004676AA" w:rsidP="004676AA">
      <w:pPr>
        <w:pStyle w:val="TableText"/>
        <w:spacing w:before="160" w:after="160" w:line="240" w:lineRule="auto"/>
        <w:ind w:left="567"/>
        <w:rPr>
          <w:rFonts w:cstheme="minorBidi"/>
        </w:rPr>
      </w:pPr>
      <w:r w:rsidRPr="00F361B9">
        <w:rPr>
          <w:rFonts w:cstheme="minorBidi"/>
        </w:rPr>
        <w:t xml:space="preserve">The following figure uses a </w:t>
      </w:r>
      <w:proofErr w:type="gramStart"/>
      <w:r w:rsidRPr="00F361B9">
        <w:rPr>
          <w:rFonts w:cstheme="minorBidi"/>
        </w:rPr>
        <w:t>power supply label change</w:t>
      </w:r>
      <w:proofErr w:type="gramEnd"/>
      <w:r w:rsidRPr="00F361B9">
        <w:rPr>
          <w:rFonts w:cstheme="minorBidi"/>
        </w:rPr>
        <w:t xml:space="preserve"> as an example. The description of the power supply marked in the red circle is changed.</w:t>
      </w:r>
    </w:p>
    <w:p w:rsidR="004676AA" w:rsidRPr="00F361B9" w:rsidRDefault="004676AA" w:rsidP="004676AA">
      <w:pPr>
        <w:pStyle w:val="TableText"/>
        <w:spacing w:before="160" w:after="160" w:line="240" w:lineRule="auto"/>
        <w:ind w:left="567"/>
        <w:rPr>
          <w:rFonts w:cstheme="minorBidi"/>
        </w:rPr>
      </w:pPr>
      <w:r w:rsidRPr="00F361B9">
        <w:rPr>
          <w:rFonts w:cstheme="minorBidi" w:hint="eastAsia"/>
          <w:noProof/>
        </w:rPr>
        <w:lastRenderedPageBreak/>
        <w:drawing>
          <wp:inline distT="0" distB="0" distL="0" distR="0">
            <wp:extent cx="5357622" cy="4022389"/>
            <wp:effectExtent l="19050" t="0" r="0" b="0"/>
            <wp:docPr id="2" name="图片 3" descr="C:\Users\h00172215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h00172215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87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AA" w:rsidRPr="00F361B9" w:rsidRDefault="004676AA" w:rsidP="004676AA">
      <w:pPr>
        <w:pStyle w:val="TableText"/>
        <w:spacing w:before="160" w:after="160" w:line="240" w:lineRule="auto"/>
        <w:ind w:left="567"/>
        <w:rPr>
          <w:rFonts w:ascii="黑体" w:eastAsia="黑体" w:cstheme="minorBidi"/>
          <w:sz w:val="18"/>
          <w:szCs w:val="24"/>
        </w:rPr>
      </w:pPr>
    </w:p>
    <w:p w:rsidR="00B81F18" w:rsidRPr="00B81F18" w:rsidRDefault="004676AA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25" w:name="_Toc399744825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Impact</w:t>
      </w:r>
      <w:bookmarkEnd w:id="25"/>
    </w:p>
    <w:tbl>
      <w:tblPr>
        <w:tblW w:w="92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00"/>
        <w:gridCol w:w="2415"/>
        <w:gridCol w:w="2520"/>
        <w:gridCol w:w="2205"/>
      </w:tblGrid>
      <w:tr w:rsidR="00B81F18" w:rsidTr="00931505">
        <w:trPr>
          <w:cantSplit/>
          <w:jc w:val="center"/>
        </w:trPr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Safety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Fire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Service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Communication</w:t>
            </w:r>
          </w:p>
        </w:tc>
      </w:tr>
      <w:tr w:rsidR="00B81F18" w:rsidTr="00931505">
        <w:trPr>
          <w:cantSplit/>
          <w:jc w:val="center"/>
        </w:trPr>
        <w:tc>
          <w:tcPr>
            <w:tcW w:w="2100" w:type="dxa"/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  <w:tc>
          <w:tcPr>
            <w:tcW w:w="2415" w:type="dxa"/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</w:tr>
      <w:tr w:rsidR="00B81F18" w:rsidTr="00931505">
        <w:trPr>
          <w:jc w:val="center"/>
        </w:trPr>
        <w:tc>
          <w:tcPr>
            <w:tcW w:w="2100" w:type="dxa"/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Maintenance</w:t>
            </w:r>
          </w:p>
        </w:tc>
        <w:tc>
          <w:tcPr>
            <w:tcW w:w="2415" w:type="dxa"/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Reliability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Power Supply/Power Consumption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B81F18" w:rsidRDefault="00B81F18" w:rsidP="00931505">
            <w:pPr>
              <w:pStyle w:val="TableHeading"/>
              <w:rPr>
                <w:rFonts w:ascii="黑体"/>
              </w:rPr>
            </w:pPr>
            <w:r>
              <w:t>Traffic</w:t>
            </w:r>
          </w:p>
        </w:tc>
      </w:tr>
      <w:tr w:rsidR="00B81F18" w:rsidTr="00931505">
        <w:trPr>
          <w:jc w:val="center"/>
        </w:trPr>
        <w:tc>
          <w:tcPr>
            <w:tcW w:w="2100" w:type="dxa"/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  <w:tc>
          <w:tcPr>
            <w:tcW w:w="2415" w:type="dxa"/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B81F18" w:rsidRDefault="00B53424" w:rsidP="00931505">
            <w:pPr>
              <w:pStyle w:val="TableText"/>
              <w:rPr>
                <w:rFonts w:ascii="黑体" w:eastAsia="黑体"/>
              </w:rPr>
            </w:pPr>
            <w:r>
              <w:rPr>
                <w:rFonts w:hint="eastAsia"/>
              </w:rPr>
              <w:t>No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:rsidR="00B81F18" w:rsidRDefault="00B81F18" w:rsidP="00931505">
            <w:pPr>
              <w:pStyle w:val="TableText"/>
              <w:rPr>
                <w:rFonts w:ascii="黑体" w:eastAsia="黑体"/>
              </w:rPr>
            </w:pPr>
            <w:r>
              <w:t>No</w:t>
            </w:r>
          </w:p>
        </w:tc>
      </w:tr>
    </w:tbl>
    <w:p w:rsidR="00B81F18" w:rsidRDefault="00B81F18" w:rsidP="00B81F18">
      <w:pPr>
        <w:pStyle w:val="TableText"/>
        <w:spacing w:before="160" w:after="160" w:line="240" w:lineRule="auto"/>
        <w:ind w:left="567"/>
        <w:rPr>
          <w:rFonts w:cs="Times New Roman"/>
          <w:bCs/>
          <w:sz w:val="26"/>
          <w:szCs w:val="26"/>
        </w:rPr>
      </w:pP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26" w:name="_Toc399744826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Affected Documents</w:t>
      </w:r>
      <w:bookmarkEnd w:id="26"/>
    </w:p>
    <w:p w:rsidR="004C48F3" w:rsidRPr="00F361B9" w:rsidRDefault="004C48F3" w:rsidP="004C48F3">
      <w:pPr>
        <w:pStyle w:val="TableText"/>
        <w:spacing w:before="160" w:after="160" w:line="240" w:lineRule="auto"/>
        <w:ind w:left="795"/>
        <w:rPr>
          <w:rFonts w:cstheme="minorBidi"/>
        </w:rPr>
      </w:pPr>
      <w:r w:rsidRPr="00F361B9">
        <w:rPr>
          <w:rFonts w:cstheme="minorBidi"/>
        </w:rPr>
        <w:t xml:space="preserve">The product documentation </w:t>
      </w:r>
      <w:proofErr w:type="gramStart"/>
      <w:r w:rsidRPr="00F361B9">
        <w:rPr>
          <w:rFonts w:cstheme="minorBidi"/>
        </w:rPr>
        <w:t>is updated</w:t>
      </w:r>
      <w:proofErr w:type="gramEnd"/>
      <w:r w:rsidRPr="00F361B9">
        <w:rPr>
          <w:rFonts w:cstheme="minorBidi"/>
        </w:rPr>
        <w:t>.</w:t>
      </w:r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27" w:name="_Toc399744827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t>Attachments</w:t>
      </w:r>
      <w:bookmarkEnd w:id="27"/>
    </w:p>
    <w:p w:rsidR="00B81F18" w:rsidRPr="00FB485C" w:rsidRDefault="00B81F18" w:rsidP="00B81F18">
      <w:pPr>
        <w:pStyle w:val="TableText"/>
        <w:spacing w:before="160" w:after="160" w:line="240" w:lineRule="auto"/>
        <w:ind w:left="567"/>
        <w:rPr>
          <w:rFonts w:cs="Times New Roman"/>
        </w:rPr>
      </w:pPr>
      <w:bookmarkStart w:id="28" w:name="_Ref120527294"/>
      <w:proofErr w:type="gramStart"/>
      <w:r w:rsidRPr="00FB485C">
        <w:rPr>
          <w:rFonts w:cs="Times New Roman"/>
        </w:rPr>
        <w:t>None.</w:t>
      </w:r>
      <w:proofErr w:type="gramEnd"/>
    </w:p>
    <w:p w:rsidR="00B81F18" w:rsidRPr="00B81F18" w:rsidRDefault="00B81F18" w:rsidP="00B81F18">
      <w:pPr>
        <w:pStyle w:val="21"/>
        <w:numPr>
          <w:ilvl w:val="0"/>
          <w:numId w:val="17"/>
        </w:numPr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</w:pPr>
      <w:bookmarkStart w:id="29" w:name="_Toc399744828"/>
      <w:bookmarkEnd w:id="28"/>
      <w:r w:rsidRPr="00B81F18">
        <w:rPr>
          <w:rFonts w:ascii="Times New Roman" w:eastAsia="宋体" w:hAnsi="Times New Roman" w:cs="Times New Roman"/>
          <w:bCs w:val="0"/>
          <w:noProof w:val="0"/>
          <w:szCs w:val="24"/>
          <w:lang w:eastAsia="zh-CN"/>
        </w:rPr>
        <w:lastRenderedPageBreak/>
        <w:t>Remarks</w:t>
      </w:r>
      <w:bookmarkEnd w:id="29"/>
    </w:p>
    <w:p w:rsidR="00DD2AC8" w:rsidRPr="00FB485C" w:rsidRDefault="00B81F18" w:rsidP="00B81F18">
      <w:pPr>
        <w:pStyle w:val="TableText"/>
        <w:spacing w:before="160" w:after="160" w:line="240" w:lineRule="auto"/>
        <w:ind w:left="567"/>
        <w:rPr>
          <w:rStyle w:val="tw4winMark"/>
          <w:rFonts w:ascii="黑体" w:eastAsia="黑体" w:cs="Times New Roman"/>
          <w:vanish w:val="0"/>
          <w:color w:val="auto"/>
          <w:sz w:val="21"/>
          <w:vertAlign w:val="baseline"/>
        </w:rPr>
      </w:pPr>
      <w:r w:rsidRPr="00FB485C">
        <w:rPr>
          <w:rFonts w:cs="Times New Roman"/>
        </w:rPr>
        <w:t xml:space="preserve">If you have any question about the change, contact </w:t>
      </w:r>
      <w:proofErr w:type="spellStart"/>
      <w:r w:rsidRPr="00FB485C">
        <w:rPr>
          <w:rFonts w:cs="Times New Roman"/>
        </w:rPr>
        <w:t>Huawei</w:t>
      </w:r>
      <w:proofErr w:type="spellEnd"/>
      <w:r w:rsidRPr="00FB485C">
        <w:rPr>
          <w:rFonts w:cs="Times New Roman"/>
        </w:rPr>
        <w:t xml:space="preserve"> sales representatives or technical support personnel.</w:t>
      </w:r>
      <w:bookmarkEnd w:id="6"/>
      <w:bookmarkEnd w:id="7"/>
      <w:bookmarkEnd w:id="8"/>
      <w:bookmarkEnd w:id="9"/>
      <w:bookmarkEnd w:id="10"/>
      <w:bookmarkEnd w:id="11"/>
    </w:p>
    <w:sectPr w:rsidR="00DD2AC8" w:rsidRPr="00FB485C" w:rsidSect="00E6061D">
      <w:pgSz w:w="11906" w:h="16838" w:code="9"/>
      <w:pgMar w:top="1701" w:right="1134" w:bottom="1701" w:left="1134" w:header="567" w:footer="567" w:gutter="0"/>
      <w:cols w:space="720"/>
      <w:titlePg/>
      <w:docGrid w:type="lines" w:linePitch="3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B4D" w:rsidRDefault="00E84B4D">
      <w:r>
        <w:separator/>
      </w:r>
    </w:p>
    <w:p w:rsidR="00E84B4D" w:rsidRDefault="00E84B4D"/>
    <w:p w:rsidR="00E84B4D" w:rsidRDefault="00E84B4D"/>
    <w:p w:rsidR="00E84B4D" w:rsidRDefault="00E84B4D"/>
    <w:p w:rsidR="00E84B4D" w:rsidRDefault="00E84B4D"/>
  </w:endnote>
  <w:endnote w:type="continuationSeparator" w:id="0">
    <w:p w:rsidR="00E84B4D" w:rsidRDefault="00E84B4D">
      <w:r>
        <w:continuationSeparator/>
      </w:r>
    </w:p>
    <w:p w:rsidR="00E84B4D" w:rsidRDefault="00E84B4D"/>
    <w:p w:rsidR="00E84B4D" w:rsidRDefault="00E84B4D"/>
    <w:p w:rsidR="00E84B4D" w:rsidRDefault="00E84B4D"/>
    <w:p w:rsidR="00E84B4D" w:rsidRDefault="00E84B4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/>
    </w:tblPr>
    <w:tblGrid>
      <w:gridCol w:w="3224"/>
      <w:gridCol w:w="6436"/>
    </w:tblGrid>
    <w:tr w:rsidR="00401B82" w:rsidRPr="009E39F4">
      <w:trPr>
        <w:trHeight w:val="468"/>
      </w:trPr>
      <w:tc>
        <w:tcPr>
          <w:tcW w:w="3224" w:type="dxa"/>
          <w:vAlign w:val="center"/>
        </w:tcPr>
        <w:p w:rsidR="00401B82" w:rsidRPr="00E51936" w:rsidRDefault="00401B82" w:rsidP="00D21685">
          <w:pPr>
            <w:pStyle w:val="HeadingLeft"/>
          </w:pPr>
          <w:r w:rsidRPr="00EE7A4D">
            <w:t>Confidential</w:t>
          </w:r>
        </w:p>
      </w:tc>
      <w:tc>
        <w:tcPr>
          <w:tcW w:w="6436" w:type="dxa"/>
          <w:vAlign w:val="center"/>
        </w:tcPr>
        <w:p w:rsidR="00401B82" w:rsidRPr="00404D2E" w:rsidRDefault="00401B82" w:rsidP="00994D64">
          <w:pPr>
            <w:pStyle w:val="HeadingRight"/>
            <w:wordWrap w:val="0"/>
          </w:pPr>
          <w:r>
            <w:t xml:space="preserve">Page </w:t>
          </w:r>
          <w:fldSimple w:instr=" PAGE  \* Arabic ">
            <w:r w:rsidR="00064D19">
              <w:rPr>
                <w:noProof/>
              </w:rPr>
              <w:t>5</w:t>
            </w:r>
          </w:fldSimple>
          <w:r>
            <w:t xml:space="preserve"> of </w:t>
          </w:r>
          <w:fldSimple w:instr=" NUMPAGES  \# &quot;0&quot; \* Arabic ">
            <w:r w:rsidR="00064D19">
              <w:rPr>
                <w:noProof/>
              </w:rPr>
              <w:t>9</w:t>
            </w:r>
          </w:fldSimple>
        </w:p>
      </w:tc>
    </w:tr>
  </w:tbl>
  <w:p w:rsidR="00401B82" w:rsidRPr="009E39F4" w:rsidRDefault="00401B82" w:rsidP="00FB6D99">
    <w:pPr>
      <w:pStyle w:val="Heading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/>
    </w:tblPr>
    <w:tblGrid>
      <w:gridCol w:w="3224"/>
      <w:gridCol w:w="6436"/>
    </w:tblGrid>
    <w:tr w:rsidR="00401B82" w:rsidRPr="00404D2E">
      <w:trPr>
        <w:trHeight w:val="468"/>
      </w:trPr>
      <w:tc>
        <w:tcPr>
          <w:tcW w:w="3224" w:type="dxa"/>
          <w:vAlign w:val="center"/>
        </w:tcPr>
        <w:p w:rsidR="00401B82" w:rsidRPr="00E51936" w:rsidRDefault="00401B82" w:rsidP="001E3BB4">
          <w:pPr>
            <w:pStyle w:val="HeadingLeft"/>
          </w:pPr>
          <w:r w:rsidRPr="00EE7A4D">
            <w:t>Confidential</w:t>
          </w:r>
        </w:p>
      </w:tc>
      <w:tc>
        <w:tcPr>
          <w:tcW w:w="6436" w:type="dxa"/>
          <w:vAlign w:val="center"/>
        </w:tcPr>
        <w:p w:rsidR="00401B82" w:rsidRPr="00404D2E" w:rsidRDefault="00401B82" w:rsidP="001E3BB4">
          <w:pPr>
            <w:pStyle w:val="HeadingRight"/>
            <w:wordWrap w:val="0"/>
          </w:pPr>
          <w:r>
            <w:t xml:space="preserve">Page </w:t>
          </w:r>
          <w:fldSimple w:instr=" PAGE  \* Arabic ">
            <w:r w:rsidR="00064D19">
              <w:rPr>
                <w:noProof/>
              </w:rPr>
              <w:t>3</w:t>
            </w:r>
          </w:fldSimple>
          <w:r>
            <w:t xml:space="preserve"> of </w:t>
          </w:r>
          <w:fldSimple w:instr=" NUMPAGES  \# &quot;0&quot; \* Arabic ">
            <w:r w:rsidR="00064D19">
              <w:rPr>
                <w:noProof/>
              </w:rPr>
              <w:t>9</w:t>
            </w:r>
          </w:fldSimple>
        </w:p>
      </w:tc>
    </w:tr>
  </w:tbl>
  <w:p w:rsidR="00401B82" w:rsidRPr="000E0A88" w:rsidRDefault="00401B82" w:rsidP="000E0A88">
    <w:pPr>
      <w:pStyle w:val="ac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B4D" w:rsidRDefault="00E84B4D">
      <w:r>
        <w:separator/>
      </w:r>
    </w:p>
    <w:p w:rsidR="00E84B4D" w:rsidRDefault="00E84B4D"/>
    <w:p w:rsidR="00E84B4D" w:rsidRDefault="00E84B4D"/>
    <w:p w:rsidR="00E84B4D" w:rsidRDefault="00E84B4D"/>
    <w:p w:rsidR="00E84B4D" w:rsidRDefault="00E84B4D"/>
  </w:footnote>
  <w:footnote w:type="continuationSeparator" w:id="0">
    <w:p w:rsidR="00E84B4D" w:rsidRDefault="00E84B4D">
      <w:r>
        <w:continuationSeparator/>
      </w:r>
    </w:p>
    <w:p w:rsidR="00E84B4D" w:rsidRDefault="00E84B4D"/>
    <w:p w:rsidR="00E84B4D" w:rsidRDefault="00E84B4D"/>
    <w:p w:rsidR="00E84B4D" w:rsidRDefault="00E84B4D"/>
    <w:p w:rsidR="00E84B4D" w:rsidRDefault="00E84B4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B82" w:rsidRDefault="0022375B" w:rsidP="001429C1">
    <w:pPr>
      <w:pStyle w:val="heading-right"/>
      <w:rPr>
        <w:rFonts w:eastAsia="宋体" w:cs="Times New Roman"/>
      </w:rPr>
    </w:pPr>
    <w:r>
      <w:rPr>
        <w:rFonts w:eastAsia="宋体" w:cs="Times New Roman"/>
      </w:rPr>
    </w:r>
    <w:r>
      <w:rPr>
        <w:rFonts w:eastAsia="宋体" w:cs="Times New Roman"/>
      </w:rPr>
      <w:pict>
        <v:group id="_x0000_s2058" editas="canvas" style="width:481.9pt;height:60.05pt;mso-position-horizontal-relative:char;mso-position-vertical-relative:line" coordorigin="2301,655" coordsize="8889,1111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2301;top:655;width:8889;height:1111" o:preferrelative="f">
            <v:fill o:detectmouseclick="t"/>
            <v:path o:extrusionok="t" o:connecttype="none"/>
            <o:lock v:ext="edit" text="t"/>
          </v:shape>
          <v:shape id="_x0000_s2060" style="position:absolute;left:2301;top:1039;width:6860;height:489" coordsize="11017,782" path="m,l10297,r720,782l9445,782,9346,682,,682,,xe" fillcolor="#65a9d6" stroked="f">
            <v:path arrowok="t"/>
          </v:shape>
          <v:shape id="_x0000_s2061" style="position:absolute;left:7642;top:1522;width:2832;height:244" coordsize="4548,390" path="m,l727,,833,107r3452,l4548,390r-4184,l,xe" fillcolor="#7abfda" stroked="f">
            <v:path arrowok="t"/>
          </v:shape>
          <v:shape id="_x0000_s2062" style="position:absolute;left:8971;top:1219;width:2219;height:213" coordsize="3563,342" path="m,l3563,r-1,342l314,342,,xe" fillcolor="#95cbe0" stroked="f">
            <v:path arrowok="t"/>
          </v:shape>
          <v:rect id="_x0000_s2063" style="position:absolute;left:9322;top:1290;width:1;height:325" filled="f" stroked="f">
            <v:textbox style="mso-next-textbox:#_x0000_s2063" inset="0,0,0,0">
              <w:txbxContent>
                <w:p w:rsidR="00401B82" w:rsidRPr="009815DE" w:rsidRDefault="00401B82" w:rsidP="005B4787">
                  <w:pPr>
                    <w:widowControl w:val="0"/>
                    <w:autoSpaceDE w:val="0"/>
                    <w:autoSpaceDN w:val="0"/>
                    <w:rPr>
                      <w:rFonts w:ascii="Arial" w:hAnsi="Arial" w:cs="宋体"/>
                      <w:color w:val="000000"/>
                      <w:sz w:val="29"/>
                      <w:szCs w:val="36"/>
                      <w:lang w:val="zh-CN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2335;top:720;width:2290;height:360;v-text-anchor:top-baseline" filled="f" fillcolor="#bbe0e3" stroked="f">
            <v:textbox style="mso-next-textbox:#_x0000_s2064" inset="2.05739mm,1.0287mm,2.05739mm,1.0287mm">
              <w:txbxContent>
                <w:p w:rsidR="00401B82" w:rsidRPr="009815DE" w:rsidRDefault="00401B82" w:rsidP="00600ADF">
                  <w:pPr>
                    <w:widowControl w:val="0"/>
                    <w:autoSpaceDE w:val="0"/>
                    <w:autoSpaceDN w:val="0"/>
                    <w:spacing w:before="0" w:after="0"/>
                    <w:ind w:left="0"/>
                    <w:rPr>
                      <w:color w:val="000000"/>
                      <w:sz w:val="23"/>
                      <w:szCs w:val="28"/>
                    </w:rPr>
                  </w:pPr>
                  <w:r w:rsidRPr="009815DE">
                    <w:rPr>
                      <w:color w:val="000000"/>
                      <w:sz w:val="23"/>
                      <w:szCs w:val="28"/>
                    </w:rPr>
                    <w:t>Product Change Notice</w:t>
                  </w:r>
                </w:p>
              </w:txbxContent>
            </v:textbox>
          </v:shape>
          <v:shape id="_x0000_s2065" type="#_x0000_t75" style="position:absolute;left:9622;top:655;width:538;height:540">
            <v:imagedata r:id="rId1" o:title="HW_POS_RGB_Vertical"/>
          </v:shape>
          <w10:wrap type="non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B82" w:rsidRDefault="0022375B" w:rsidP="00E6061D">
    <w:pPr>
      <w:pStyle w:val="heading-right"/>
      <w:rPr>
        <w:rFonts w:eastAsia="宋体"/>
      </w:rPr>
    </w:pPr>
    <w:r>
      <w:rPr>
        <w:rFonts w:eastAsia="宋体"/>
      </w:rPr>
    </w:r>
    <w:r>
      <w:rPr>
        <w:rFonts w:eastAsia="宋体"/>
      </w:rPr>
      <w:pict>
        <v:group id="_x0000_s2049" editas="canvas" style="width:481.9pt;height:102.3pt;mso-position-horizontal-relative:char;mso-position-vertical-relative:line" coordorigin="2301,1525" coordsize="8889,1894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2301;top:1525;width:8889;height:1894" o:preferrelative="f">
            <v:fill o:detectmouseclick="t"/>
            <v:path o:extrusionok="t" o:connecttype="none"/>
            <o:lock v:ext="edit" text="t"/>
          </v:shape>
          <v:shape id="_x0000_s2051" style="position:absolute;left:8971;top:2090;width:2219;height:214" coordsize="3563,342" path="m,l3563,r-1,342l314,342,,xe" fillcolor="#95cbe0" stroked="f">
            <v:path arrowok="t"/>
          </v:shape>
          <v:shape id="_x0000_s2052" style="position:absolute;left:2301;top:1910;width:6860;height:489" coordsize="11017,782" path="m,l10297,r720,782l9445,782,9346,682,,682,,xe" fillcolor="#65a9d6" stroked="f">
            <v:path arrowok="t"/>
          </v:shape>
          <v:shape id="_x0000_s2053" style="position:absolute;left:7642;top:2394;width:2832;height:243" coordsize="4548,390" path="m,l727,,833,107r3452,l4548,390r-4184,l,xe" fillcolor="#7abfda" stroked="f">
            <v:path arrowok="t"/>
          </v:shape>
          <v:shape id="_x0000_s2054" style="position:absolute;left:8643;top:2721;width:2039;height:156" coordsize="3272,248" path="m,l3042,r230,248l230,248,,xe" fillcolor="#85b1d8" stroked="f">
            <v:path arrowok="t"/>
          </v:shape>
          <v:shape id="_x0000_s2055" style="position:absolute;left:8859;top:2960;width:2152;height:292" coordsize="3457,468" path="m,l3020,r437,468l437,468,,xe" fillcolor="#85b1d8" stroked="f"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2338;top:2661;width:5239;height:758;v-text-anchor:top-baseline" filled="f" fillcolor="#bbe0e3" stroked="f">
            <v:textbox style="mso-next-textbox:#_x0000_s2056" inset="2.05739mm,1.0287mm,2.05739mm,1.0287mm">
              <w:txbxContent>
                <w:p w:rsidR="00401B82" w:rsidRPr="009815DE" w:rsidRDefault="00401B82" w:rsidP="00953B40">
                  <w:pPr>
                    <w:widowControl w:val="0"/>
                    <w:autoSpaceDE w:val="0"/>
                    <w:autoSpaceDN w:val="0"/>
                    <w:spacing w:before="0" w:after="0"/>
                    <w:ind w:left="0"/>
                    <w:rPr>
                      <w:color w:val="000000"/>
                      <w:sz w:val="58"/>
                      <w:szCs w:val="72"/>
                    </w:rPr>
                  </w:pPr>
                  <w:r w:rsidRPr="009815DE">
                    <w:rPr>
                      <w:color w:val="000000"/>
                      <w:sz w:val="58"/>
                      <w:szCs w:val="72"/>
                    </w:rPr>
                    <w:t>Product Change Notice</w:t>
                  </w:r>
                </w:p>
              </w:txbxContent>
            </v:textbox>
          </v:shape>
          <v:shape id="_x0000_s2057" type="#_x0000_t75" style="position:absolute;left:9622;top:1525;width:538;height:540">
            <v:imagedata r:id="rId1" o:title="HW_POS_RGB_Vertical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DB2900"/>
    <w:multiLevelType w:val="hybridMultilevel"/>
    <w:tmpl w:val="AE2C7CD8"/>
    <w:lvl w:ilvl="0" w:tplc="0AF25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20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1">
    <w:nsid w:val="124B7942"/>
    <w:multiLevelType w:val="hybridMultilevel"/>
    <w:tmpl w:val="493261B4"/>
    <w:lvl w:ilvl="0" w:tplc="B7608A2C">
      <w:start w:val="1"/>
      <w:numFmt w:val="bullet"/>
      <w:pStyle w:val="Notestextlis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position w:val="-6"/>
        <w:sz w:val="16"/>
        <w:effect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13A674F3"/>
    <w:multiLevelType w:val="hybridMultilevel"/>
    <w:tmpl w:val="04DAA2B6"/>
    <w:lvl w:ilvl="0" w:tplc="07407EFC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71657A1"/>
    <w:multiLevelType w:val="multilevel"/>
    <w:tmpl w:val="F9F85F52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Step %6"/>
      <w:lvlJc w:val="right"/>
      <w:pPr>
        <w:tabs>
          <w:tab w:val="num" w:pos="1701"/>
        </w:tabs>
        <w:ind w:left="1701" w:hanging="159"/>
      </w:pPr>
      <w:rPr>
        <w:rFonts w:ascii="Book Antiqua" w:hAnsi="Book Antiqua" w:cs="Times New Roman" w:hint="default"/>
        <w:b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Figure %1-%8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Table %1-%9"/>
      <w:lvlJc w:val="left"/>
      <w:pPr>
        <w:ind w:left="1701" w:firstLine="0"/>
      </w:pPr>
      <w:rPr>
        <w:rFonts w:ascii="Times New Roman" w:eastAsia="黑体" w:hAnsi="Times New Roman" w:hint="default"/>
        <w:b/>
        <w:bCs/>
        <w:i w:val="0"/>
        <w:iCs w:val="0"/>
        <w:color w:val="auto"/>
        <w:sz w:val="21"/>
        <w:szCs w:val="21"/>
      </w:rPr>
    </w:lvl>
  </w:abstractNum>
  <w:abstractNum w:abstractNumId="14">
    <w:nsid w:val="23B92005"/>
    <w:multiLevelType w:val="hybridMultilevel"/>
    <w:tmpl w:val="F5E05ACC"/>
    <w:lvl w:ilvl="0" w:tplc="B4522A24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2CF4755"/>
    <w:multiLevelType w:val="hybridMultilevel"/>
    <w:tmpl w:val="85B62732"/>
    <w:lvl w:ilvl="0" w:tplc="ED764B1A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2"/>
        <w:sz w:val="16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63C3DB5"/>
    <w:multiLevelType w:val="hybridMultilevel"/>
    <w:tmpl w:val="2668DBD8"/>
    <w:lvl w:ilvl="0" w:tplc="3ECC9E86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4DDA66D1"/>
    <w:multiLevelType w:val="multilevel"/>
    <w:tmpl w:val="952C6018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8"/>
      <w:suff w:val="nothing"/>
      <w:lvlText w:val="%1.%2  "/>
      <w:lvlJc w:val="left"/>
      <w:pPr>
        <w:ind w:left="0" w:firstLine="0"/>
      </w:pPr>
      <w:rPr>
        <w:rFonts w:ascii="Book Antiqua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 "/>
      <w:lvlJc w:val="left"/>
      <w:pPr>
        <w:ind w:left="0" w:firstLine="0"/>
      </w:pPr>
      <w:rPr>
        <w:rFonts w:ascii="Book Antiqua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inAppendix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decimal"/>
      <w:pStyle w:val="StepinAppendix"/>
      <w:lvlText w:val="Step %5"/>
      <w:lvlJc w:val="right"/>
      <w:pPr>
        <w:tabs>
          <w:tab w:val="num" w:pos="1701"/>
        </w:tabs>
        <w:ind w:left="1701" w:hanging="159"/>
      </w:pPr>
      <w:rPr>
        <w:rFonts w:ascii="Book Antiqua" w:hAnsi="Book Antiqua" w:cs="Times New Roman" w:hint="default"/>
        <w:b/>
        <w:bCs/>
        <w:i w:val="0"/>
        <w:iCs w:val="0"/>
        <w:sz w:val="21"/>
        <w:szCs w:val="21"/>
        <w:u w:val="none"/>
      </w:rPr>
    </w:lvl>
    <w:lvl w:ilvl="5">
      <w:start w:val="1"/>
      <w:numFmt w:val="decimal"/>
      <w:pStyle w:val="ItemStepinAppendix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Figure %1-%7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Table %1-%8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20">
    <w:nsid w:val="589D401D"/>
    <w:multiLevelType w:val="multilevel"/>
    <w:tmpl w:val="820ECD66"/>
    <w:lvl w:ilvl="0">
      <w:start w:val="1"/>
      <w:numFmt w:val="decimal"/>
      <w:suff w:val="space"/>
      <w:lvlText w:val="%1."/>
      <w:lvlJc w:val="left"/>
      <w:pPr>
        <w:ind w:left="795" w:hanging="435"/>
      </w:pPr>
      <w:rPr>
        <w:rFonts w:hint="default"/>
        <w:b/>
        <w:sz w:val="36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667437AC"/>
    <w:multiLevelType w:val="hybridMultilevel"/>
    <w:tmpl w:val="DE3895E6"/>
    <w:lvl w:ilvl="0" w:tplc="7396B8A4">
      <w:start w:val="1"/>
      <w:numFmt w:val="bullet"/>
      <w:pStyle w:val="NotesTextList0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>
    <w:nsid w:val="6E230785"/>
    <w:multiLevelType w:val="hybridMultilevel"/>
    <w:tmpl w:val="A5DECED0"/>
    <w:lvl w:ilvl="0" w:tplc="86B6742C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  <w:vertAlign w:val="baseline"/>
      </w:rPr>
    </w:lvl>
    <w:lvl w:ilvl="1" w:tplc="D9924BD4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7CEA842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554743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21482CF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A52E0CA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5B6E15E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AE2837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32AF4E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6"/>
  </w:num>
  <w:num w:numId="15">
    <w:abstractNumId w:val="19"/>
  </w:num>
  <w:num w:numId="16">
    <w:abstractNumId w:val="11"/>
  </w:num>
  <w:num w:numId="17">
    <w:abstractNumId w:val="20"/>
  </w:num>
  <w:num w:numId="18">
    <w:abstractNumId w:val="15"/>
  </w:num>
  <w:num w:numId="19">
    <w:abstractNumId w:val="22"/>
  </w:num>
  <w:num w:numId="20">
    <w:abstractNumId w:val="18"/>
  </w:num>
  <w:num w:numId="21">
    <w:abstractNumId w:val="23"/>
  </w:num>
  <w:num w:numId="22">
    <w:abstractNumId w:val="17"/>
  </w:num>
  <w:num w:numId="23">
    <w:abstractNumId w:val="12"/>
  </w:num>
  <w:num w:numId="24">
    <w:abstractNumId w:val="1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0004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0894"/>
    <w:rsid w:val="0000017C"/>
    <w:rsid w:val="000002F8"/>
    <w:rsid w:val="00001546"/>
    <w:rsid w:val="00002252"/>
    <w:rsid w:val="000024FB"/>
    <w:rsid w:val="00002B11"/>
    <w:rsid w:val="00003195"/>
    <w:rsid w:val="00003CCE"/>
    <w:rsid w:val="00004EAE"/>
    <w:rsid w:val="000059CD"/>
    <w:rsid w:val="000067F1"/>
    <w:rsid w:val="00006B9D"/>
    <w:rsid w:val="00006DDA"/>
    <w:rsid w:val="000073B5"/>
    <w:rsid w:val="00011802"/>
    <w:rsid w:val="000124C7"/>
    <w:rsid w:val="0001303A"/>
    <w:rsid w:val="0001359F"/>
    <w:rsid w:val="00013C16"/>
    <w:rsid w:val="0001458D"/>
    <w:rsid w:val="00014A5F"/>
    <w:rsid w:val="000151E3"/>
    <w:rsid w:val="00015D6B"/>
    <w:rsid w:val="000170CA"/>
    <w:rsid w:val="000204D7"/>
    <w:rsid w:val="000209A5"/>
    <w:rsid w:val="00022C24"/>
    <w:rsid w:val="00023498"/>
    <w:rsid w:val="000235E4"/>
    <w:rsid w:val="0002360D"/>
    <w:rsid w:val="000236DC"/>
    <w:rsid w:val="00023B4F"/>
    <w:rsid w:val="00023F6A"/>
    <w:rsid w:val="0002569A"/>
    <w:rsid w:val="00025AAD"/>
    <w:rsid w:val="00025E13"/>
    <w:rsid w:val="0003022F"/>
    <w:rsid w:val="0003041E"/>
    <w:rsid w:val="000306D1"/>
    <w:rsid w:val="000314F3"/>
    <w:rsid w:val="0003217E"/>
    <w:rsid w:val="000330EE"/>
    <w:rsid w:val="00034645"/>
    <w:rsid w:val="000347AD"/>
    <w:rsid w:val="00034ADF"/>
    <w:rsid w:val="00034B1B"/>
    <w:rsid w:val="00035C8D"/>
    <w:rsid w:val="000362A3"/>
    <w:rsid w:val="00037AC4"/>
    <w:rsid w:val="000407B3"/>
    <w:rsid w:val="00041834"/>
    <w:rsid w:val="00042994"/>
    <w:rsid w:val="00042F9D"/>
    <w:rsid w:val="000436C1"/>
    <w:rsid w:val="00044082"/>
    <w:rsid w:val="0004430E"/>
    <w:rsid w:val="00044970"/>
    <w:rsid w:val="000452CE"/>
    <w:rsid w:val="00045455"/>
    <w:rsid w:val="00045A2D"/>
    <w:rsid w:val="00045A84"/>
    <w:rsid w:val="00045F0A"/>
    <w:rsid w:val="00046162"/>
    <w:rsid w:val="00046608"/>
    <w:rsid w:val="00046CBD"/>
    <w:rsid w:val="00046D88"/>
    <w:rsid w:val="000476C9"/>
    <w:rsid w:val="0004784E"/>
    <w:rsid w:val="00050060"/>
    <w:rsid w:val="0005107C"/>
    <w:rsid w:val="00051B84"/>
    <w:rsid w:val="00052077"/>
    <w:rsid w:val="000533AC"/>
    <w:rsid w:val="000539AA"/>
    <w:rsid w:val="00054A79"/>
    <w:rsid w:val="00054C1E"/>
    <w:rsid w:val="0005511A"/>
    <w:rsid w:val="00055F7E"/>
    <w:rsid w:val="000564D5"/>
    <w:rsid w:val="000578D8"/>
    <w:rsid w:val="00057AC9"/>
    <w:rsid w:val="00057CB4"/>
    <w:rsid w:val="000601DA"/>
    <w:rsid w:val="000601F4"/>
    <w:rsid w:val="000602C6"/>
    <w:rsid w:val="000602D4"/>
    <w:rsid w:val="000606A9"/>
    <w:rsid w:val="000607DB"/>
    <w:rsid w:val="000609F5"/>
    <w:rsid w:val="00060C76"/>
    <w:rsid w:val="00060CC6"/>
    <w:rsid w:val="00062085"/>
    <w:rsid w:val="00062113"/>
    <w:rsid w:val="000621BF"/>
    <w:rsid w:val="00062322"/>
    <w:rsid w:val="0006291C"/>
    <w:rsid w:val="00062CB6"/>
    <w:rsid w:val="0006492C"/>
    <w:rsid w:val="00064D19"/>
    <w:rsid w:val="0006522F"/>
    <w:rsid w:val="00065B3D"/>
    <w:rsid w:val="00065C14"/>
    <w:rsid w:val="000660CC"/>
    <w:rsid w:val="00066DB7"/>
    <w:rsid w:val="0006726B"/>
    <w:rsid w:val="000672E0"/>
    <w:rsid w:val="00067959"/>
    <w:rsid w:val="00067DFE"/>
    <w:rsid w:val="00067E1E"/>
    <w:rsid w:val="00067EDB"/>
    <w:rsid w:val="0007022B"/>
    <w:rsid w:val="000724DD"/>
    <w:rsid w:val="00072FFE"/>
    <w:rsid w:val="00074470"/>
    <w:rsid w:val="00075812"/>
    <w:rsid w:val="00075833"/>
    <w:rsid w:val="00076061"/>
    <w:rsid w:val="000768AC"/>
    <w:rsid w:val="00077EE9"/>
    <w:rsid w:val="00080290"/>
    <w:rsid w:val="00080F46"/>
    <w:rsid w:val="00081E23"/>
    <w:rsid w:val="000821DE"/>
    <w:rsid w:val="000824A3"/>
    <w:rsid w:val="0008288A"/>
    <w:rsid w:val="000832BF"/>
    <w:rsid w:val="0008482B"/>
    <w:rsid w:val="000848A0"/>
    <w:rsid w:val="000855D5"/>
    <w:rsid w:val="00085669"/>
    <w:rsid w:val="00085E47"/>
    <w:rsid w:val="00086A95"/>
    <w:rsid w:val="00086CCF"/>
    <w:rsid w:val="00087F30"/>
    <w:rsid w:val="000905AA"/>
    <w:rsid w:val="00090CFB"/>
    <w:rsid w:val="00091203"/>
    <w:rsid w:val="00091712"/>
    <w:rsid w:val="00091FF8"/>
    <w:rsid w:val="000934BC"/>
    <w:rsid w:val="00095362"/>
    <w:rsid w:val="00095490"/>
    <w:rsid w:val="00095866"/>
    <w:rsid w:val="00095E57"/>
    <w:rsid w:val="00096064"/>
    <w:rsid w:val="000962AF"/>
    <w:rsid w:val="000977F5"/>
    <w:rsid w:val="0009796F"/>
    <w:rsid w:val="00097C2A"/>
    <w:rsid w:val="000A07D2"/>
    <w:rsid w:val="000A09B4"/>
    <w:rsid w:val="000A0B42"/>
    <w:rsid w:val="000A11BF"/>
    <w:rsid w:val="000A1D9F"/>
    <w:rsid w:val="000A20B7"/>
    <w:rsid w:val="000A2B60"/>
    <w:rsid w:val="000A2FD4"/>
    <w:rsid w:val="000A44D2"/>
    <w:rsid w:val="000A5C10"/>
    <w:rsid w:val="000A7287"/>
    <w:rsid w:val="000A7958"/>
    <w:rsid w:val="000A7B3F"/>
    <w:rsid w:val="000A7DC4"/>
    <w:rsid w:val="000B0EE7"/>
    <w:rsid w:val="000B1BBA"/>
    <w:rsid w:val="000B2A77"/>
    <w:rsid w:val="000B2B8F"/>
    <w:rsid w:val="000B32BB"/>
    <w:rsid w:val="000B3FBC"/>
    <w:rsid w:val="000B407F"/>
    <w:rsid w:val="000B5263"/>
    <w:rsid w:val="000B5296"/>
    <w:rsid w:val="000B5DE8"/>
    <w:rsid w:val="000B5F9F"/>
    <w:rsid w:val="000B65E8"/>
    <w:rsid w:val="000B6C7D"/>
    <w:rsid w:val="000C09AB"/>
    <w:rsid w:val="000C179C"/>
    <w:rsid w:val="000C2093"/>
    <w:rsid w:val="000C2B43"/>
    <w:rsid w:val="000C2B7A"/>
    <w:rsid w:val="000C525C"/>
    <w:rsid w:val="000C5DDE"/>
    <w:rsid w:val="000C67D0"/>
    <w:rsid w:val="000C6C5A"/>
    <w:rsid w:val="000C71DF"/>
    <w:rsid w:val="000C768D"/>
    <w:rsid w:val="000D0547"/>
    <w:rsid w:val="000D0C6D"/>
    <w:rsid w:val="000D2503"/>
    <w:rsid w:val="000D3287"/>
    <w:rsid w:val="000D35D6"/>
    <w:rsid w:val="000D36FE"/>
    <w:rsid w:val="000D3A51"/>
    <w:rsid w:val="000D3D83"/>
    <w:rsid w:val="000D42D1"/>
    <w:rsid w:val="000D4C42"/>
    <w:rsid w:val="000D6E7D"/>
    <w:rsid w:val="000D6EA0"/>
    <w:rsid w:val="000D7A8C"/>
    <w:rsid w:val="000D7F03"/>
    <w:rsid w:val="000D7FF6"/>
    <w:rsid w:val="000E02C6"/>
    <w:rsid w:val="000E031D"/>
    <w:rsid w:val="000E0A88"/>
    <w:rsid w:val="000E1073"/>
    <w:rsid w:val="000E10A4"/>
    <w:rsid w:val="000E18F8"/>
    <w:rsid w:val="000E1BFF"/>
    <w:rsid w:val="000E2E7C"/>
    <w:rsid w:val="000E594C"/>
    <w:rsid w:val="000E5BA9"/>
    <w:rsid w:val="000E605E"/>
    <w:rsid w:val="000E6AC2"/>
    <w:rsid w:val="000E6F07"/>
    <w:rsid w:val="000E7317"/>
    <w:rsid w:val="000E78B3"/>
    <w:rsid w:val="000F12AA"/>
    <w:rsid w:val="000F3852"/>
    <w:rsid w:val="000F4777"/>
    <w:rsid w:val="000F5EBA"/>
    <w:rsid w:val="000F607C"/>
    <w:rsid w:val="000F726C"/>
    <w:rsid w:val="000F792E"/>
    <w:rsid w:val="00100041"/>
    <w:rsid w:val="00101B8C"/>
    <w:rsid w:val="00102329"/>
    <w:rsid w:val="00102337"/>
    <w:rsid w:val="00102C90"/>
    <w:rsid w:val="00102DF3"/>
    <w:rsid w:val="00103E12"/>
    <w:rsid w:val="00104021"/>
    <w:rsid w:val="001042FE"/>
    <w:rsid w:val="00104BFD"/>
    <w:rsid w:val="001054FD"/>
    <w:rsid w:val="00106329"/>
    <w:rsid w:val="00106964"/>
    <w:rsid w:val="00106D2D"/>
    <w:rsid w:val="00110150"/>
    <w:rsid w:val="001106E3"/>
    <w:rsid w:val="00111942"/>
    <w:rsid w:val="001120FC"/>
    <w:rsid w:val="00112DA3"/>
    <w:rsid w:val="00114DC7"/>
    <w:rsid w:val="00114F9D"/>
    <w:rsid w:val="00116712"/>
    <w:rsid w:val="0011683D"/>
    <w:rsid w:val="00117540"/>
    <w:rsid w:val="00117771"/>
    <w:rsid w:val="00117ACB"/>
    <w:rsid w:val="00117CA4"/>
    <w:rsid w:val="001202F5"/>
    <w:rsid w:val="0012127F"/>
    <w:rsid w:val="00121C5E"/>
    <w:rsid w:val="00122A33"/>
    <w:rsid w:val="00123941"/>
    <w:rsid w:val="00123CE7"/>
    <w:rsid w:val="00124367"/>
    <w:rsid w:val="001246D8"/>
    <w:rsid w:val="00124949"/>
    <w:rsid w:val="00125F0A"/>
    <w:rsid w:val="00126E63"/>
    <w:rsid w:val="00127109"/>
    <w:rsid w:val="0012726B"/>
    <w:rsid w:val="00127836"/>
    <w:rsid w:val="00127B1E"/>
    <w:rsid w:val="00131579"/>
    <w:rsid w:val="0013157D"/>
    <w:rsid w:val="00131C12"/>
    <w:rsid w:val="00131E88"/>
    <w:rsid w:val="00133948"/>
    <w:rsid w:val="001345D7"/>
    <w:rsid w:val="00134A86"/>
    <w:rsid w:val="00134E28"/>
    <w:rsid w:val="00136441"/>
    <w:rsid w:val="001370D7"/>
    <w:rsid w:val="00137F9A"/>
    <w:rsid w:val="00140A64"/>
    <w:rsid w:val="00140FCF"/>
    <w:rsid w:val="001413BB"/>
    <w:rsid w:val="001429C1"/>
    <w:rsid w:val="00145661"/>
    <w:rsid w:val="001457CE"/>
    <w:rsid w:val="00146793"/>
    <w:rsid w:val="00146F9D"/>
    <w:rsid w:val="001477E7"/>
    <w:rsid w:val="00147C27"/>
    <w:rsid w:val="001504CD"/>
    <w:rsid w:val="00151470"/>
    <w:rsid w:val="00151B71"/>
    <w:rsid w:val="00151EB5"/>
    <w:rsid w:val="00152989"/>
    <w:rsid w:val="001532EE"/>
    <w:rsid w:val="0015429C"/>
    <w:rsid w:val="0015447C"/>
    <w:rsid w:val="0015455D"/>
    <w:rsid w:val="00154CD2"/>
    <w:rsid w:val="001553DF"/>
    <w:rsid w:val="001557E5"/>
    <w:rsid w:val="001557EC"/>
    <w:rsid w:val="00155812"/>
    <w:rsid w:val="00155871"/>
    <w:rsid w:val="00155A23"/>
    <w:rsid w:val="001568DF"/>
    <w:rsid w:val="00157442"/>
    <w:rsid w:val="0015759D"/>
    <w:rsid w:val="0015786A"/>
    <w:rsid w:val="00157FC0"/>
    <w:rsid w:val="00160B1C"/>
    <w:rsid w:val="00160C36"/>
    <w:rsid w:val="00160F80"/>
    <w:rsid w:val="00161242"/>
    <w:rsid w:val="00161723"/>
    <w:rsid w:val="001622CE"/>
    <w:rsid w:val="00164499"/>
    <w:rsid w:val="00164818"/>
    <w:rsid w:val="00164983"/>
    <w:rsid w:val="00164E83"/>
    <w:rsid w:val="001650F5"/>
    <w:rsid w:val="00165527"/>
    <w:rsid w:val="00166449"/>
    <w:rsid w:val="001676C5"/>
    <w:rsid w:val="00170873"/>
    <w:rsid w:val="00170A89"/>
    <w:rsid w:val="00171579"/>
    <w:rsid w:val="001724F9"/>
    <w:rsid w:val="001726BA"/>
    <w:rsid w:val="00172C6D"/>
    <w:rsid w:val="00172F7C"/>
    <w:rsid w:val="001732EB"/>
    <w:rsid w:val="001740A1"/>
    <w:rsid w:val="00174399"/>
    <w:rsid w:val="001747A0"/>
    <w:rsid w:val="00176DF9"/>
    <w:rsid w:val="001775B9"/>
    <w:rsid w:val="00180521"/>
    <w:rsid w:val="00181011"/>
    <w:rsid w:val="001814C4"/>
    <w:rsid w:val="00181535"/>
    <w:rsid w:val="00181DC0"/>
    <w:rsid w:val="00181EC6"/>
    <w:rsid w:val="001827EB"/>
    <w:rsid w:val="00182824"/>
    <w:rsid w:val="00183049"/>
    <w:rsid w:val="00184E38"/>
    <w:rsid w:val="00186608"/>
    <w:rsid w:val="00186818"/>
    <w:rsid w:val="00187A39"/>
    <w:rsid w:val="00187E97"/>
    <w:rsid w:val="001900A8"/>
    <w:rsid w:val="00191272"/>
    <w:rsid w:val="00191DD1"/>
    <w:rsid w:val="00191E4D"/>
    <w:rsid w:val="0019332A"/>
    <w:rsid w:val="00193A2C"/>
    <w:rsid w:val="00193DC8"/>
    <w:rsid w:val="001945B1"/>
    <w:rsid w:val="00194CDE"/>
    <w:rsid w:val="00194F02"/>
    <w:rsid w:val="001954C5"/>
    <w:rsid w:val="00195CD2"/>
    <w:rsid w:val="00196602"/>
    <w:rsid w:val="001973BE"/>
    <w:rsid w:val="001A11BF"/>
    <w:rsid w:val="001A2393"/>
    <w:rsid w:val="001A267A"/>
    <w:rsid w:val="001A2A51"/>
    <w:rsid w:val="001A32E7"/>
    <w:rsid w:val="001A3366"/>
    <w:rsid w:val="001A3996"/>
    <w:rsid w:val="001A4453"/>
    <w:rsid w:val="001A7579"/>
    <w:rsid w:val="001A79F1"/>
    <w:rsid w:val="001A7E9A"/>
    <w:rsid w:val="001B1687"/>
    <w:rsid w:val="001B1F80"/>
    <w:rsid w:val="001B331E"/>
    <w:rsid w:val="001B40AF"/>
    <w:rsid w:val="001B518A"/>
    <w:rsid w:val="001B563D"/>
    <w:rsid w:val="001B5937"/>
    <w:rsid w:val="001B5AF5"/>
    <w:rsid w:val="001B5D0A"/>
    <w:rsid w:val="001B5D50"/>
    <w:rsid w:val="001B675C"/>
    <w:rsid w:val="001B6960"/>
    <w:rsid w:val="001B7BC7"/>
    <w:rsid w:val="001B7CEA"/>
    <w:rsid w:val="001B7E94"/>
    <w:rsid w:val="001B7FBA"/>
    <w:rsid w:val="001C042C"/>
    <w:rsid w:val="001C0823"/>
    <w:rsid w:val="001C0B33"/>
    <w:rsid w:val="001C0BF0"/>
    <w:rsid w:val="001C237C"/>
    <w:rsid w:val="001C296D"/>
    <w:rsid w:val="001C33D4"/>
    <w:rsid w:val="001C384E"/>
    <w:rsid w:val="001C3CB7"/>
    <w:rsid w:val="001C4560"/>
    <w:rsid w:val="001C4B48"/>
    <w:rsid w:val="001C5E01"/>
    <w:rsid w:val="001C6361"/>
    <w:rsid w:val="001C63D0"/>
    <w:rsid w:val="001C673F"/>
    <w:rsid w:val="001C6C6C"/>
    <w:rsid w:val="001C71E5"/>
    <w:rsid w:val="001C7836"/>
    <w:rsid w:val="001D025F"/>
    <w:rsid w:val="001D0422"/>
    <w:rsid w:val="001D0F1C"/>
    <w:rsid w:val="001D27AE"/>
    <w:rsid w:val="001D2A5D"/>
    <w:rsid w:val="001D31B6"/>
    <w:rsid w:val="001D31D4"/>
    <w:rsid w:val="001D3C13"/>
    <w:rsid w:val="001D5F84"/>
    <w:rsid w:val="001D689D"/>
    <w:rsid w:val="001D705D"/>
    <w:rsid w:val="001D729D"/>
    <w:rsid w:val="001D7DFA"/>
    <w:rsid w:val="001E0562"/>
    <w:rsid w:val="001E0EED"/>
    <w:rsid w:val="001E1DAE"/>
    <w:rsid w:val="001E2934"/>
    <w:rsid w:val="001E29E8"/>
    <w:rsid w:val="001E3BB4"/>
    <w:rsid w:val="001E45AA"/>
    <w:rsid w:val="001E5859"/>
    <w:rsid w:val="001E59DA"/>
    <w:rsid w:val="001E5D79"/>
    <w:rsid w:val="001E665B"/>
    <w:rsid w:val="001E70D8"/>
    <w:rsid w:val="001E7866"/>
    <w:rsid w:val="001E7F27"/>
    <w:rsid w:val="001F0129"/>
    <w:rsid w:val="001F0394"/>
    <w:rsid w:val="001F0F8A"/>
    <w:rsid w:val="001F13A5"/>
    <w:rsid w:val="001F1C01"/>
    <w:rsid w:val="001F44E5"/>
    <w:rsid w:val="001F4FCF"/>
    <w:rsid w:val="001F55ED"/>
    <w:rsid w:val="001F6643"/>
    <w:rsid w:val="001F6802"/>
    <w:rsid w:val="001F6BC2"/>
    <w:rsid w:val="001F7372"/>
    <w:rsid w:val="001F77E3"/>
    <w:rsid w:val="001F7F1B"/>
    <w:rsid w:val="00200725"/>
    <w:rsid w:val="002011A0"/>
    <w:rsid w:val="00202247"/>
    <w:rsid w:val="00202CBB"/>
    <w:rsid w:val="00202E9F"/>
    <w:rsid w:val="00204264"/>
    <w:rsid w:val="00204734"/>
    <w:rsid w:val="0020487C"/>
    <w:rsid w:val="00204907"/>
    <w:rsid w:val="00204975"/>
    <w:rsid w:val="002056DC"/>
    <w:rsid w:val="002061E8"/>
    <w:rsid w:val="00206785"/>
    <w:rsid w:val="0020714E"/>
    <w:rsid w:val="0021012C"/>
    <w:rsid w:val="002102F2"/>
    <w:rsid w:val="002105FA"/>
    <w:rsid w:val="00210782"/>
    <w:rsid w:val="00211341"/>
    <w:rsid w:val="002113D5"/>
    <w:rsid w:val="00212434"/>
    <w:rsid w:val="00212897"/>
    <w:rsid w:val="00212BAA"/>
    <w:rsid w:val="00213FA2"/>
    <w:rsid w:val="00214199"/>
    <w:rsid w:val="00214D4D"/>
    <w:rsid w:val="00214D63"/>
    <w:rsid w:val="00216AAC"/>
    <w:rsid w:val="002171CC"/>
    <w:rsid w:val="00220F60"/>
    <w:rsid w:val="00221DA2"/>
    <w:rsid w:val="00222762"/>
    <w:rsid w:val="00222854"/>
    <w:rsid w:val="00223174"/>
    <w:rsid w:val="0022375B"/>
    <w:rsid w:val="002238CE"/>
    <w:rsid w:val="00223E38"/>
    <w:rsid w:val="00224111"/>
    <w:rsid w:val="00224440"/>
    <w:rsid w:val="00224D67"/>
    <w:rsid w:val="00224E1F"/>
    <w:rsid w:val="002265A8"/>
    <w:rsid w:val="00226EF8"/>
    <w:rsid w:val="00227E9F"/>
    <w:rsid w:val="00230B6D"/>
    <w:rsid w:val="00230F3D"/>
    <w:rsid w:val="002316A3"/>
    <w:rsid w:val="0023276C"/>
    <w:rsid w:val="00232A34"/>
    <w:rsid w:val="00232B0A"/>
    <w:rsid w:val="00232F07"/>
    <w:rsid w:val="002336C5"/>
    <w:rsid w:val="0023485C"/>
    <w:rsid w:val="002349F7"/>
    <w:rsid w:val="00234F59"/>
    <w:rsid w:val="002356A8"/>
    <w:rsid w:val="00235F55"/>
    <w:rsid w:val="00236ADD"/>
    <w:rsid w:val="00236CC4"/>
    <w:rsid w:val="00237858"/>
    <w:rsid w:val="002402FE"/>
    <w:rsid w:val="002403A3"/>
    <w:rsid w:val="00240780"/>
    <w:rsid w:val="00241B0B"/>
    <w:rsid w:val="00241DAC"/>
    <w:rsid w:val="00242CC9"/>
    <w:rsid w:val="0024301D"/>
    <w:rsid w:val="00243326"/>
    <w:rsid w:val="002435BA"/>
    <w:rsid w:val="002439D2"/>
    <w:rsid w:val="0024416E"/>
    <w:rsid w:val="00245051"/>
    <w:rsid w:val="002454B7"/>
    <w:rsid w:val="00245F66"/>
    <w:rsid w:val="002463C5"/>
    <w:rsid w:val="00246D02"/>
    <w:rsid w:val="0024790A"/>
    <w:rsid w:val="00251743"/>
    <w:rsid w:val="002518F1"/>
    <w:rsid w:val="00252464"/>
    <w:rsid w:val="00252668"/>
    <w:rsid w:val="00255290"/>
    <w:rsid w:val="002563DE"/>
    <w:rsid w:val="002567C2"/>
    <w:rsid w:val="002567C5"/>
    <w:rsid w:val="00257295"/>
    <w:rsid w:val="00262C1A"/>
    <w:rsid w:val="00263494"/>
    <w:rsid w:val="0026382C"/>
    <w:rsid w:val="00264765"/>
    <w:rsid w:val="00265132"/>
    <w:rsid w:val="00265159"/>
    <w:rsid w:val="002655F7"/>
    <w:rsid w:val="00267020"/>
    <w:rsid w:val="0027007E"/>
    <w:rsid w:val="002707BB"/>
    <w:rsid w:val="00270806"/>
    <w:rsid w:val="00270AB7"/>
    <w:rsid w:val="00271504"/>
    <w:rsid w:val="00271FD6"/>
    <w:rsid w:val="00272467"/>
    <w:rsid w:val="00272F6E"/>
    <w:rsid w:val="00273510"/>
    <w:rsid w:val="00273EFF"/>
    <w:rsid w:val="002740F4"/>
    <w:rsid w:val="002741E8"/>
    <w:rsid w:val="00274517"/>
    <w:rsid w:val="00274D48"/>
    <w:rsid w:val="00275C20"/>
    <w:rsid w:val="00276563"/>
    <w:rsid w:val="0027660D"/>
    <w:rsid w:val="00276AA6"/>
    <w:rsid w:val="00277148"/>
    <w:rsid w:val="00277558"/>
    <w:rsid w:val="00277AA4"/>
    <w:rsid w:val="00280786"/>
    <w:rsid w:val="00280BD4"/>
    <w:rsid w:val="00281BEB"/>
    <w:rsid w:val="00282003"/>
    <w:rsid w:val="00282A75"/>
    <w:rsid w:val="0028305E"/>
    <w:rsid w:val="00283698"/>
    <w:rsid w:val="002846C8"/>
    <w:rsid w:val="0028481D"/>
    <w:rsid w:val="0028608D"/>
    <w:rsid w:val="00287020"/>
    <w:rsid w:val="00287668"/>
    <w:rsid w:val="002924F5"/>
    <w:rsid w:val="0029258C"/>
    <w:rsid w:val="00292E11"/>
    <w:rsid w:val="002931DA"/>
    <w:rsid w:val="00293D9E"/>
    <w:rsid w:val="00294301"/>
    <w:rsid w:val="002944FF"/>
    <w:rsid w:val="00294797"/>
    <w:rsid w:val="00295E55"/>
    <w:rsid w:val="002964F4"/>
    <w:rsid w:val="00296909"/>
    <w:rsid w:val="002A2165"/>
    <w:rsid w:val="002A21D3"/>
    <w:rsid w:val="002A3DB0"/>
    <w:rsid w:val="002A3F6B"/>
    <w:rsid w:val="002A4100"/>
    <w:rsid w:val="002A42D7"/>
    <w:rsid w:val="002A50B0"/>
    <w:rsid w:val="002A5C21"/>
    <w:rsid w:val="002A68D9"/>
    <w:rsid w:val="002A7611"/>
    <w:rsid w:val="002A76E2"/>
    <w:rsid w:val="002A7946"/>
    <w:rsid w:val="002A7975"/>
    <w:rsid w:val="002A7A68"/>
    <w:rsid w:val="002B0082"/>
    <w:rsid w:val="002B1110"/>
    <w:rsid w:val="002B1C7A"/>
    <w:rsid w:val="002B1ED0"/>
    <w:rsid w:val="002B28FF"/>
    <w:rsid w:val="002B2DAB"/>
    <w:rsid w:val="002B30AB"/>
    <w:rsid w:val="002B377E"/>
    <w:rsid w:val="002B4DF3"/>
    <w:rsid w:val="002B5F6C"/>
    <w:rsid w:val="002B687B"/>
    <w:rsid w:val="002B7406"/>
    <w:rsid w:val="002B75D4"/>
    <w:rsid w:val="002B77C0"/>
    <w:rsid w:val="002B7948"/>
    <w:rsid w:val="002C0968"/>
    <w:rsid w:val="002C0B34"/>
    <w:rsid w:val="002C150B"/>
    <w:rsid w:val="002C1CB0"/>
    <w:rsid w:val="002C2904"/>
    <w:rsid w:val="002C2A64"/>
    <w:rsid w:val="002C3046"/>
    <w:rsid w:val="002C3E19"/>
    <w:rsid w:val="002C45A3"/>
    <w:rsid w:val="002C4651"/>
    <w:rsid w:val="002C4837"/>
    <w:rsid w:val="002C4A79"/>
    <w:rsid w:val="002C5803"/>
    <w:rsid w:val="002C7C3C"/>
    <w:rsid w:val="002C7D6F"/>
    <w:rsid w:val="002D0365"/>
    <w:rsid w:val="002D1036"/>
    <w:rsid w:val="002D2255"/>
    <w:rsid w:val="002D2750"/>
    <w:rsid w:val="002D2EDB"/>
    <w:rsid w:val="002D38A8"/>
    <w:rsid w:val="002D5ECD"/>
    <w:rsid w:val="002D6386"/>
    <w:rsid w:val="002D63E1"/>
    <w:rsid w:val="002D6900"/>
    <w:rsid w:val="002D6C27"/>
    <w:rsid w:val="002D6E32"/>
    <w:rsid w:val="002D7281"/>
    <w:rsid w:val="002D7298"/>
    <w:rsid w:val="002E0196"/>
    <w:rsid w:val="002E2A6F"/>
    <w:rsid w:val="002E348F"/>
    <w:rsid w:val="002E38DC"/>
    <w:rsid w:val="002E3929"/>
    <w:rsid w:val="002E3D1D"/>
    <w:rsid w:val="002E463E"/>
    <w:rsid w:val="002E4F77"/>
    <w:rsid w:val="002E5031"/>
    <w:rsid w:val="002E6159"/>
    <w:rsid w:val="002E704A"/>
    <w:rsid w:val="002E7FF6"/>
    <w:rsid w:val="002F1783"/>
    <w:rsid w:val="002F1C5B"/>
    <w:rsid w:val="002F2ACC"/>
    <w:rsid w:val="002F2C8B"/>
    <w:rsid w:val="002F3518"/>
    <w:rsid w:val="002F3639"/>
    <w:rsid w:val="002F4D5D"/>
    <w:rsid w:val="002F6484"/>
    <w:rsid w:val="002F6DD3"/>
    <w:rsid w:val="002F6DFC"/>
    <w:rsid w:val="002F7AD8"/>
    <w:rsid w:val="002F7BA8"/>
    <w:rsid w:val="002F7E25"/>
    <w:rsid w:val="00300670"/>
    <w:rsid w:val="0030083A"/>
    <w:rsid w:val="00300919"/>
    <w:rsid w:val="00301C1B"/>
    <w:rsid w:val="00301F63"/>
    <w:rsid w:val="0030237F"/>
    <w:rsid w:val="00302EAE"/>
    <w:rsid w:val="003038A0"/>
    <w:rsid w:val="00303F14"/>
    <w:rsid w:val="003040BD"/>
    <w:rsid w:val="00304306"/>
    <w:rsid w:val="003049D9"/>
    <w:rsid w:val="00305553"/>
    <w:rsid w:val="0030678A"/>
    <w:rsid w:val="00310343"/>
    <w:rsid w:val="003112A6"/>
    <w:rsid w:val="00311761"/>
    <w:rsid w:val="003117C6"/>
    <w:rsid w:val="003134A0"/>
    <w:rsid w:val="003138F8"/>
    <w:rsid w:val="00313F2C"/>
    <w:rsid w:val="0031445D"/>
    <w:rsid w:val="00314718"/>
    <w:rsid w:val="00314C3B"/>
    <w:rsid w:val="00315588"/>
    <w:rsid w:val="0031571D"/>
    <w:rsid w:val="00316AF6"/>
    <w:rsid w:val="003179DB"/>
    <w:rsid w:val="00317F98"/>
    <w:rsid w:val="0032066C"/>
    <w:rsid w:val="003206D9"/>
    <w:rsid w:val="003207B0"/>
    <w:rsid w:val="0032092E"/>
    <w:rsid w:val="003209D9"/>
    <w:rsid w:val="003210F0"/>
    <w:rsid w:val="00321BDE"/>
    <w:rsid w:val="0032299D"/>
    <w:rsid w:val="00323B30"/>
    <w:rsid w:val="0032419A"/>
    <w:rsid w:val="0032420E"/>
    <w:rsid w:val="0032475D"/>
    <w:rsid w:val="00324B56"/>
    <w:rsid w:val="00325136"/>
    <w:rsid w:val="00325771"/>
    <w:rsid w:val="00325877"/>
    <w:rsid w:val="00325C1A"/>
    <w:rsid w:val="00325F30"/>
    <w:rsid w:val="00327085"/>
    <w:rsid w:val="003305BB"/>
    <w:rsid w:val="003316AC"/>
    <w:rsid w:val="003327DF"/>
    <w:rsid w:val="00332A73"/>
    <w:rsid w:val="00332BF7"/>
    <w:rsid w:val="00332C2C"/>
    <w:rsid w:val="003330A5"/>
    <w:rsid w:val="003336BF"/>
    <w:rsid w:val="00333FBB"/>
    <w:rsid w:val="00334802"/>
    <w:rsid w:val="00334AF4"/>
    <w:rsid w:val="00334D9D"/>
    <w:rsid w:val="003353C2"/>
    <w:rsid w:val="0033583C"/>
    <w:rsid w:val="00335A5F"/>
    <w:rsid w:val="00335D1B"/>
    <w:rsid w:val="00337074"/>
    <w:rsid w:val="00337E72"/>
    <w:rsid w:val="00340505"/>
    <w:rsid w:val="0034090C"/>
    <w:rsid w:val="00340A5D"/>
    <w:rsid w:val="00340D90"/>
    <w:rsid w:val="003415C9"/>
    <w:rsid w:val="00342D3B"/>
    <w:rsid w:val="00343AE7"/>
    <w:rsid w:val="00343B49"/>
    <w:rsid w:val="00344832"/>
    <w:rsid w:val="00345142"/>
    <w:rsid w:val="00346289"/>
    <w:rsid w:val="0034672B"/>
    <w:rsid w:val="00346D83"/>
    <w:rsid w:val="00347219"/>
    <w:rsid w:val="00347D53"/>
    <w:rsid w:val="00350576"/>
    <w:rsid w:val="003507B6"/>
    <w:rsid w:val="00351892"/>
    <w:rsid w:val="00352974"/>
    <w:rsid w:val="00352C37"/>
    <w:rsid w:val="00352FCB"/>
    <w:rsid w:val="00353040"/>
    <w:rsid w:val="003531F4"/>
    <w:rsid w:val="00353C4E"/>
    <w:rsid w:val="003544E0"/>
    <w:rsid w:val="00354A0B"/>
    <w:rsid w:val="0035503B"/>
    <w:rsid w:val="0035693E"/>
    <w:rsid w:val="00356CE0"/>
    <w:rsid w:val="003570E5"/>
    <w:rsid w:val="003577F5"/>
    <w:rsid w:val="00357B53"/>
    <w:rsid w:val="00357D4B"/>
    <w:rsid w:val="0036012A"/>
    <w:rsid w:val="0036043F"/>
    <w:rsid w:val="003607FF"/>
    <w:rsid w:val="00361071"/>
    <w:rsid w:val="003614FD"/>
    <w:rsid w:val="0036192D"/>
    <w:rsid w:val="00361BB5"/>
    <w:rsid w:val="003627B4"/>
    <w:rsid w:val="00362A3B"/>
    <w:rsid w:val="00363115"/>
    <w:rsid w:val="0036425F"/>
    <w:rsid w:val="003652BC"/>
    <w:rsid w:val="00366D6A"/>
    <w:rsid w:val="003676EB"/>
    <w:rsid w:val="00367BB2"/>
    <w:rsid w:val="00367F29"/>
    <w:rsid w:val="003702D2"/>
    <w:rsid w:val="00370451"/>
    <w:rsid w:val="003713BA"/>
    <w:rsid w:val="003714B0"/>
    <w:rsid w:val="00371E2F"/>
    <w:rsid w:val="00372393"/>
    <w:rsid w:val="00373742"/>
    <w:rsid w:val="003739F6"/>
    <w:rsid w:val="00373FF9"/>
    <w:rsid w:val="00374048"/>
    <w:rsid w:val="00374693"/>
    <w:rsid w:val="00376253"/>
    <w:rsid w:val="00376958"/>
    <w:rsid w:val="00377827"/>
    <w:rsid w:val="0038005F"/>
    <w:rsid w:val="00380154"/>
    <w:rsid w:val="003801DD"/>
    <w:rsid w:val="003806A2"/>
    <w:rsid w:val="00380A33"/>
    <w:rsid w:val="00380C1A"/>
    <w:rsid w:val="003811FF"/>
    <w:rsid w:val="00383309"/>
    <w:rsid w:val="00383CFE"/>
    <w:rsid w:val="0038404D"/>
    <w:rsid w:val="00384356"/>
    <w:rsid w:val="00384559"/>
    <w:rsid w:val="0038499C"/>
    <w:rsid w:val="00385333"/>
    <w:rsid w:val="003862AF"/>
    <w:rsid w:val="00386AAC"/>
    <w:rsid w:val="00386E16"/>
    <w:rsid w:val="0038770D"/>
    <w:rsid w:val="00387ECD"/>
    <w:rsid w:val="00390278"/>
    <w:rsid w:val="00390A4D"/>
    <w:rsid w:val="00390EF9"/>
    <w:rsid w:val="00392A44"/>
    <w:rsid w:val="0039333B"/>
    <w:rsid w:val="00393536"/>
    <w:rsid w:val="003942E4"/>
    <w:rsid w:val="003951AD"/>
    <w:rsid w:val="00395741"/>
    <w:rsid w:val="003957C5"/>
    <w:rsid w:val="00395AFD"/>
    <w:rsid w:val="00396BF6"/>
    <w:rsid w:val="003A0707"/>
    <w:rsid w:val="003A0776"/>
    <w:rsid w:val="003A2149"/>
    <w:rsid w:val="003A2419"/>
    <w:rsid w:val="003A2495"/>
    <w:rsid w:val="003A2DC5"/>
    <w:rsid w:val="003A2E30"/>
    <w:rsid w:val="003A3205"/>
    <w:rsid w:val="003A38DC"/>
    <w:rsid w:val="003A43D2"/>
    <w:rsid w:val="003A45F2"/>
    <w:rsid w:val="003A47D8"/>
    <w:rsid w:val="003A5369"/>
    <w:rsid w:val="003A57F0"/>
    <w:rsid w:val="003A6218"/>
    <w:rsid w:val="003A7839"/>
    <w:rsid w:val="003A7EBC"/>
    <w:rsid w:val="003A7ECB"/>
    <w:rsid w:val="003B068E"/>
    <w:rsid w:val="003B1B63"/>
    <w:rsid w:val="003B1D17"/>
    <w:rsid w:val="003B2537"/>
    <w:rsid w:val="003B3160"/>
    <w:rsid w:val="003B3D9B"/>
    <w:rsid w:val="003B3EEA"/>
    <w:rsid w:val="003B4044"/>
    <w:rsid w:val="003B4AB7"/>
    <w:rsid w:val="003B4B61"/>
    <w:rsid w:val="003B4F70"/>
    <w:rsid w:val="003B50C2"/>
    <w:rsid w:val="003B5248"/>
    <w:rsid w:val="003B685F"/>
    <w:rsid w:val="003B73E7"/>
    <w:rsid w:val="003B7B5D"/>
    <w:rsid w:val="003B7D1F"/>
    <w:rsid w:val="003C017C"/>
    <w:rsid w:val="003C0CCD"/>
    <w:rsid w:val="003C0CE5"/>
    <w:rsid w:val="003C0DC3"/>
    <w:rsid w:val="003C1229"/>
    <w:rsid w:val="003C1B6C"/>
    <w:rsid w:val="003C2A8D"/>
    <w:rsid w:val="003C30BA"/>
    <w:rsid w:val="003C35FE"/>
    <w:rsid w:val="003C4CBF"/>
    <w:rsid w:val="003C530D"/>
    <w:rsid w:val="003C559F"/>
    <w:rsid w:val="003C5834"/>
    <w:rsid w:val="003C5A94"/>
    <w:rsid w:val="003C5C96"/>
    <w:rsid w:val="003C6029"/>
    <w:rsid w:val="003C60D4"/>
    <w:rsid w:val="003C6DBB"/>
    <w:rsid w:val="003C75B4"/>
    <w:rsid w:val="003C7AE3"/>
    <w:rsid w:val="003D043C"/>
    <w:rsid w:val="003D048E"/>
    <w:rsid w:val="003D0CA1"/>
    <w:rsid w:val="003D1860"/>
    <w:rsid w:val="003D1BD7"/>
    <w:rsid w:val="003D2C73"/>
    <w:rsid w:val="003D30D2"/>
    <w:rsid w:val="003D446E"/>
    <w:rsid w:val="003D4D66"/>
    <w:rsid w:val="003D4E46"/>
    <w:rsid w:val="003D5CD2"/>
    <w:rsid w:val="003D5F41"/>
    <w:rsid w:val="003D754B"/>
    <w:rsid w:val="003D799F"/>
    <w:rsid w:val="003E0256"/>
    <w:rsid w:val="003E260F"/>
    <w:rsid w:val="003E274C"/>
    <w:rsid w:val="003E31CC"/>
    <w:rsid w:val="003E4560"/>
    <w:rsid w:val="003E4DD4"/>
    <w:rsid w:val="003E52E1"/>
    <w:rsid w:val="003E57A6"/>
    <w:rsid w:val="003E597C"/>
    <w:rsid w:val="003E5C7E"/>
    <w:rsid w:val="003E6576"/>
    <w:rsid w:val="003E69AE"/>
    <w:rsid w:val="003E69F2"/>
    <w:rsid w:val="003F0787"/>
    <w:rsid w:val="003F0BDB"/>
    <w:rsid w:val="003F2469"/>
    <w:rsid w:val="003F29A4"/>
    <w:rsid w:val="003F3180"/>
    <w:rsid w:val="003F3689"/>
    <w:rsid w:val="003F3AA2"/>
    <w:rsid w:val="003F4613"/>
    <w:rsid w:val="003F48B6"/>
    <w:rsid w:val="003F4CBA"/>
    <w:rsid w:val="003F5976"/>
    <w:rsid w:val="003F5B1C"/>
    <w:rsid w:val="003F5D00"/>
    <w:rsid w:val="003F5E99"/>
    <w:rsid w:val="003F5EDD"/>
    <w:rsid w:val="003F617D"/>
    <w:rsid w:val="003F634B"/>
    <w:rsid w:val="003F7C54"/>
    <w:rsid w:val="003F7EDC"/>
    <w:rsid w:val="004001A0"/>
    <w:rsid w:val="0040022F"/>
    <w:rsid w:val="00400D81"/>
    <w:rsid w:val="004012EF"/>
    <w:rsid w:val="004018F4"/>
    <w:rsid w:val="00401B82"/>
    <w:rsid w:val="00402948"/>
    <w:rsid w:val="00402F4B"/>
    <w:rsid w:val="004030D9"/>
    <w:rsid w:val="00404D2E"/>
    <w:rsid w:val="00405759"/>
    <w:rsid w:val="004068A6"/>
    <w:rsid w:val="00406906"/>
    <w:rsid w:val="00406F66"/>
    <w:rsid w:val="0041012C"/>
    <w:rsid w:val="00410754"/>
    <w:rsid w:val="00410A9B"/>
    <w:rsid w:val="00410E7E"/>
    <w:rsid w:val="00413BA3"/>
    <w:rsid w:val="00413D39"/>
    <w:rsid w:val="004145A6"/>
    <w:rsid w:val="0041607D"/>
    <w:rsid w:val="004160A2"/>
    <w:rsid w:val="0041669F"/>
    <w:rsid w:val="00416CA9"/>
    <w:rsid w:val="00416CB3"/>
    <w:rsid w:val="0041711A"/>
    <w:rsid w:val="00417200"/>
    <w:rsid w:val="0041732C"/>
    <w:rsid w:val="00417777"/>
    <w:rsid w:val="00420014"/>
    <w:rsid w:val="00421014"/>
    <w:rsid w:val="00421080"/>
    <w:rsid w:val="00421B7F"/>
    <w:rsid w:val="0042207F"/>
    <w:rsid w:val="0042279C"/>
    <w:rsid w:val="00422980"/>
    <w:rsid w:val="004241B6"/>
    <w:rsid w:val="00424371"/>
    <w:rsid w:val="00424460"/>
    <w:rsid w:val="004249E2"/>
    <w:rsid w:val="00424DE5"/>
    <w:rsid w:val="00424FC4"/>
    <w:rsid w:val="00425333"/>
    <w:rsid w:val="004264BB"/>
    <w:rsid w:val="004265FA"/>
    <w:rsid w:val="00427946"/>
    <w:rsid w:val="00431688"/>
    <w:rsid w:val="00432053"/>
    <w:rsid w:val="00432AB8"/>
    <w:rsid w:val="0043352E"/>
    <w:rsid w:val="00433723"/>
    <w:rsid w:val="00433EE7"/>
    <w:rsid w:val="00433FC2"/>
    <w:rsid w:val="0043463C"/>
    <w:rsid w:val="00434737"/>
    <w:rsid w:val="004355E9"/>
    <w:rsid w:val="00435CAB"/>
    <w:rsid w:val="00435E3B"/>
    <w:rsid w:val="00435EB9"/>
    <w:rsid w:val="0044015A"/>
    <w:rsid w:val="00440715"/>
    <w:rsid w:val="00440B22"/>
    <w:rsid w:val="00441687"/>
    <w:rsid w:val="00441E3B"/>
    <w:rsid w:val="00441F3F"/>
    <w:rsid w:val="004429D1"/>
    <w:rsid w:val="00444027"/>
    <w:rsid w:val="0044408A"/>
    <w:rsid w:val="00444A35"/>
    <w:rsid w:val="00445A85"/>
    <w:rsid w:val="00446256"/>
    <w:rsid w:val="004470B0"/>
    <w:rsid w:val="0044721D"/>
    <w:rsid w:val="00447806"/>
    <w:rsid w:val="00447A6A"/>
    <w:rsid w:val="00447A83"/>
    <w:rsid w:val="00447D87"/>
    <w:rsid w:val="0045161D"/>
    <w:rsid w:val="0045185D"/>
    <w:rsid w:val="00452F70"/>
    <w:rsid w:val="0045358A"/>
    <w:rsid w:val="00453DAE"/>
    <w:rsid w:val="00454937"/>
    <w:rsid w:val="00455522"/>
    <w:rsid w:val="00455861"/>
    <w:rsid w:val="004559D0"/>
    <w:rsid w:val="004567EB"/>
    <w:rsid w:val="00457D19"/>
    <w:rsid w:val="0046013B"/>
    <w:rsid w:val="00460B0F"/>
    <w:rsid w:val="00460D0A"/>
    <w:rsid w:val="00460E16"/>
    <w:rsid w:val="004614E2"/>
    <w:rsid w:val="0046169F"/>
    <w:rsid w:val="00461980"/>
    <w:rsid w:val="00462D63"/>
    <w:rsid w:val="00464122"/>
    <w:rsid w:val="00464616"/>
    <w:rsid w:val="00464BC1"/>
    <w:rsid w:val="004650B6"/>
    <w:rsid w:val="00465DAE"/>
    <w:rsid w:val="00465FF4"/>
    <w:rsid w:val="0046615B"/>
    <w:rsid w:val="00466201"/>
    <w:rsid w:val="004676AA"/>
    <w:rsid w:val="00470660"/>
    <w:rsid w:val="004706BB"/>
    <w:rsid w:val="00470F08"/>
    <w:rsid w:val="00471507"/>
    <w:rsid w:val="00472457"/>
    <w:rsid w:val="00472715"/>
    <w:rsid w:val="00472B35"/>
    <w:rsid w:val="004732BC"/>
    <w:rsid w:val="004732E7"/>
    <w:rsid w:val="0047470A"/>
    <w:rsid w:val="00475131"/>
    <w:rsid w:val="00475D8B"/>
    <w:rsid w:val="004765FF"/>
    <w:rsid w:val="004768DC"/>
    <w:rsid w:val="00476939"/>
    <w:rsid w:val="00476D41"/>
    <w:rsid w:val="00476ED2"/>
    <w:rsid w:val="004778BF"/>
    <w:rsid w:val="00480349"/>
    <w:rsid w:val="00480750"/>
    <w:rsid w:val="00481D86"/>
    <w:rsid w:val="004834B4"/>
    <w:rsid w:val="004844F5"/>
    <w:rsid w:val="004850F2"/>
    <w:rsid w:val="0048581A"/>
    <w:rsid w:val="0048588B"/>
    <w:rsid w:val="00485EAE"/>
    <w:rsid w:val="00486582"/>
    <w:rsid w:val="00486896"/>
    <w:rsid w:val="00487421"/>
    <w:rsid w:val="0049008C"/>
    <w:rsid w:val="00490E9C"/>
    <w:rsid w:val="00492DAC"/>
    <w:rsid w:val="00492F10"/>
    <w:rsid w:val="00492FDE"/>
    <w:rsid w:val="00494306"/>
    <w:rsid w:val="004944F2"/>
    <w:rsid w:val="0049714E"/>
    <w:rsid w:val="00497507"/>
    <w:rsid w:val="004A09DE"/>
    <w:rsid w:val="004A0C83"/>
    <w:rsid w:val="004A0F76"/>
    <w:rsid w:val="004A0FEC"/>
    <w:rsid w:val="004A1F36"/>
    <w:rsid w:val="004A2053"/>
    <w:rsid w:val="004A4666"/>
    <w:rsid w:val="004A73A1"/>
    <w:rsid w:val="004B0359"/>
    <w:rsid w:val="004B20D2"/>
    <w:rsid w:val="004B28B3"/>
    <w:rsid w:val="004B3CE3"/>
    <w:rsid w:val="004B4F09"/>
    <w:rsid w:val="004B502F"/>
    <w:rsid w:val="004B509E"/>
    <w:rsid w:val="004B5E61"/>
    <w:rsid w:val="004B6B40"/>
    <w:rsid w:val="004B793F"/>
    <w:rsid w:val="004B7C7A"/>
    <w:rsid w:val="004C161F"/>
    <w:rsid w:val="004C213E"/>
    <w:rsid w:val="004C3743"/>
    <w:rsid w:val="004C453E"/>
    <w:rsid w:val="004C48F3"/>
    <w:rsid w:val="004C4C25"/>
    <w:rsid w:val="004C53B6"/>
    <w:rsid w:val="004C5C3C"/>
    <w:rsid w:val="004C6149"/>
    <w:rsid w:val="004C691E"/>
    <w:rsid w:val="004C6B22"/>
    <w:rsid w:val="004C6B94"/>
    <w:rsid w:val="004C6C21"/>
    <w:rsid w:val="004C740E"/>
    <w:rsid w:val="004C74DC"/>
    <w:rsid w:val="004D0ABA"/>
    <w:rsid w:val="004D122C"/>
    <w:rsid w:val="004D1638"/>
    <w:rsid w:val="004D1676"/>
    <w:rsid w:val="004D16E5"/>
    <w:rsid w:val="004D1A53"/>
    <w:rsid w:val="004D20F0"/>
    <w:rsid w:val="004D2B0D"/>
    <w:rsid w:val="004D44F7"/>
    <w:rsid w:val="004D45C0"/>
    <w:rsid w:val="004D5076"/>
    <w:rsid w:val="004D60C2"/>
    <w:rsid w:val="004D7A0E"/>
    <w:rsid w:val="004D7D05"/>
    <w:rsid w:val="004E00AF"/>
    <w:rsid w:val="004E22FD"/>
    <w:rsid w:val="004E2565"/>
    <w:rsid w:val="004E26B8"/>
    <w:rsid w:val="004E2AB7"/>
    <w:rsid w:val="004E4ED7"/>
    <w:rsid w:val="004E572D"/>
    <w:rsid w:val="004E6461"/>
    <w:rsid w:val="004F1C04"/>
    <w:rsid w:val="004F2266"/>
    <w:rsid w:val="004F2372"/>
    <w:rsid w:val="004F29DA"/>
    <w:rsid w:val="004F36A2"/>
    <w:rsid w:val="004F3C65"/>
    <w:rsid w:val="004F414A"/>
    <w:rsid w:val="004F47D1"/>
    <w:rsid w:val="004F49BE"/>
    <w:rsid w:val="004F53DD"/>
    <w:rsid w:val="004F5C6F"/>
    <w:rsid w:val="004F5D7D"/>
    <w:rsid w:val="004F5EE0"/>
    <w:rsid w:val="004F63E8"/>
    <w:rsid w:val="004F667A"/>
    <w:rsid w:val="004F6807"/>
    <w:rsid w:val="004F75A5"/>
    <w:rsid w:val="00500135"/>
    <w:rsid w:val="0050029F"/>
    <w:rsid w:val="00500D47"/>
    <w:rsid w:val="0050113F"/>
    <w:rsid w:val="00502CBD"/>
    <w:rsid w:val="00502E90"/>
    <w:rsid w:val="00504C0C"/>
    <w:rsid w:val="00506D20"/>
    <w:rsid w:val="00507417"/>
    <w:rsid w:val="0051079D"/>
    <w:rsid w:val="00510894"/>
    <w:rsid w:val="00512C04"/>
    <w:rsid w:val="00512D54"/>
    <w:rsid w:val="00512E0D"/>
    <w:rsid w:val="005132CD"/>
    <w:rsid w:val="0051332A"/>
    <w:rsid w:val="0051353B"/>
    <w:rsid w:val="00514F2A"/>
    <w:rsid w:val="00515974"/>
    <w:rsid w:val="00515B56"/>
    <w:rsid w:val="00515BAB"/>
    <w:rsid w:val="00515C49"/>
    <w:rsid w:val="0051656A"/>
    <w:rsid w:val="005166EE"/>
    <w:rsid w:val="005169EC"/>
    <w:rsid w:val="00517E3E"/>
    <w:rsid w:val="00520717"/>
    <w:rsid w:val="005208EC"/>
    <w:rsid w:val="00520DDD"/>
    <w:rsid w:val="00522BF5"/>
    <w:rsid w:val="00522CF3"/>
    <w:rsid w:val="00523730"/>
    <w:rsid w:val="005244A4"/>
    <w:rsid w:val="005246D8"/>
    <w:rsid w:val="00524F27"/>
    <w:rsid w:val="00524F8E"/>
    <w:rsid w:val="0052570A"/>
    <w:rsid w:val="00525A23"/>
    <w:rsid w:val="005273DA"/>
    <w:rsid w:val="00527C9D"/>
    <w:rsid w:val="00530300"/>
    <w:rsid w:val="005308DB"/>
    <w:rsid w:val="0053106E"/>
    <w:rsid w:val="00533B19"/>
    <w:rsid w:val="00534D65"/>
    <w:rsid w:val="0053591B"/>
    <w:rsid w:val="00535964"/>
    <w:rsid w:val="00535ADD"/>
    <w:rsid w:val="00535EC6"/>
    <w:rsid w:val="00536CC6"/>
    <w:rsid w:val="00537705"/>
    <w:rsid w:val="0053771B"/>
    <w:rsid w:val="00537F72"/>
    <w:rsid w:val="0054144A"/>
    <w:rsid w:val="00542374"/>
    <w:rsid w:val="00543BAB"/>
    <w:rsid w:val="00544BBE"/>
    <w:rsid w:val="00545BA7"/>
    <w:rsid w:val="00545E65"/>
    <w:rsid w:val="00545FB7"/>
    <w:rsid w:val="0054613C"/>
    <w:rsid w:val="005501B8"/>
    <w:rsid w:val="0055064D"/>
    <w:rsid w:val="00550896"/>
    <w:rsid w:val="00551399"/>
    <w:rsid w:val="005518ED"/>
    <w:rsid w:val="00551EA9"/>
    <w:rsid w:val="00552C89"/>
    <w:rsid w:val="00552F98"/>
    <w:rsid w:val="00553588"/>
    <w:rsid w:val="00554447"/>
    <w:rsid w:val="005569A1"/>
    <w:rsid w:val="00556EA9"/>
    <w:rsid w:val="00557387"/>
    <w:rsid w:val="00557AB7"/>
    <w:rsid w:val="00560E39"/>
    <w:rsid w:val="00561293"/>
    <w:rsid w:val="00561928"/>
    <w:rsid w:val="00561F8D"/>
    <w:rsid w:val="00561FC9"/>
    <w:rsid w:val="00562A34"/>
    <w:rsid w:val="005632DB"/>
    <w:rsid w:val="00564BEF"/>
    <w:rsid w:val="00564DC3"/>
    <w:rsid w:val="00564EF0"/>
    <w:rsid w:val="00565562"/>
    <w:rsid w:val="005663B5"/>
    <w:rsid w:val="00566B24"/>
    <w:rsid w:val="00567028"/>
    <w:rsid w:val="0056705F"/>
    <w:rsid w:val="00567CA6"/>
    <w:rsid w:val="00570047"/>
    <w:rsid w:val="00570F71"/>
    <w:rsid w:val="00571DB7"/>
    <w:rsid w:val="005724FD"/>
    <w:rsid w:val="00572977"/>
    <w:rsid w:val="00572CAF"/>
    <w:rsid w:val="00572E06"/>
    <w:rsid w:val="00573010"/>
    <w:rsid w:val="005738D5"/>
    <w:rsid w:val="00577390"/>
    <w:rsid w:val="00577580"/>
    <w:rsid w:val="00580D85"/>
    <w:rsid w:val="0058156A"/>
    <w:rsid w:val="00581DE7"/>
    <w:rsid w:val="00581FD2"/>
    <w:rsid w:val="005824AD"/>
    <w:rsid w:val="00582EC2"/>
    <w:rsid w:val="005852A8"/>
    <w:rsid w:val="0058592C"/>
    <w:rsid w:val="0058626C"/>
    <w:rsid w:val="0058643F"/>
    <w:rsid w:val="0058666F"/>
    <w:rsid w:val="00586863"/>
    <w:rsid w:val="00586A64"/>
    <w:rsid w:val="00586C0D"/>
    <w:rsid w:val="00587420"/>
    <w:rsid w:val="005874E4"/>
    <w:rsid w:val="00587C14"/>
    <w:rsid w:val="00590784"/>
    <w:rsid w:val="005908EF"/>
    <w:rsid w:val="00590CBB"/>
    <w:rsid w:val="00591B98"/>
    <w:rsid w:val="00591F84"/>
    <w:rsid w:val="00592F11"/>
    <w:rsid w:val="00594991"/>
    <w:rsid w:val="00595047"/>
    <w:rsid w:val="005958C7"/>
    <w:rsid w:val="00595A0D"/>
    <w:rsid w:val="00596316"/>
    <w:rsid w:val="005978DE"/>
    <w:rsid w:val="005A0746"/>
    <w:rsid w:val="005A1925"/>
    <w:rsid w:val="005A2143"/>
    <w:rsid w:val="005A355D"/>
    <w:rsid w:val="005A3D9F"/>
    <w:rsid w:val="005A439A"/>
    <w:rsid w:val="005A51B1"/>
    <w:rsid w:val="005A672B"/>
    <w:rsid w:val="005A7284"/>
    <w:rsid w:val="005A7836"/>
    <w:rsid w:val="005A7C9A"/>
    <w:rsid w:val="005B0135"/>
    <w:rsid w:val="005B1E32"/>
    <w:rsid w:val="005B1FF8"/>
    <w:rsid w:val="005B23BA"/>
    <w:rsid w:val="005B2B65"/>
    <w:rsid w:val="005B2D45"/>
    <w:rsid w:val="005B3437"/>
    <w:rsid w:val="005B4787"/>
    <w:rsid w:val="005B49A0"/>
    <w:rsid w:val="005B4A55"/>
    <w:rsid w:val="005B5151"/>
    <w:rsid w:val="005B569B"/>
    <w:rsid w:val="005B60B2"/>
    <w:rsid w:val="005B6E04"/>
    <w:rsid w:val="005B7677"/>
    <w:rsid w:val="005C042A"/>
    <w:rsid w:val="005C042C"/>
    <w:rsid w:val="005C0529"/>
    <w:rsid w:val="005C0A9E"/>
    <w:rsid w:val="005C3A86"/>
    <w:rsid w:val="005C4057"/>
    <w:rsid w:val="005C4177"/>
    <w:rsid w:val="005C688C"/>
    <w:rsid w:val="005C6F1C"/>
    <w:rsid w:val="005C7528"/>
    <w:rsid w:val="005C770C"/>
    <w:rsid w:val="005C7D63"/>
    <w:rsid w:val="005D02D4"/>
    <w:rsid w:val="005D0371"/>
    <w:rsid w:val="005D1B9D"/>
    <w:rsid w:val="005D2B9F"/>
    <w:rsid w:val="005D2BB6"/>
    <w:rsid w:val="005D43B6"/>
    <w:rsid w:val="005D53E0"/>
    <w:rsid w:val="005D58B8"/>
    <w:rsid w:val="005D5E8F"/>
    <w:rsid w:val="005D7FD4"/>
    <w:rsid w:val="005E0230"/>
    <w:rsid w:val="005E0C0A"/>
    <w:rsid w:val="005E0F61"/>
    <w:rsid w:val="005E1E85"/>
    <w:rsid w:val="005E1FAF"/>
    <w:rsid w:val="005E23EF"/>
    <w:rsid w:val="005E2E93"/>
    <w:rsid w:val="005E3510"/>
    <w:rsid w:val="005E43DA"/>
    <w:rsid w:val="005E4B33"/>
    <w:rsid w:val="005E533E"/>
    <w:rsid w:val="005E58F9"/>
    <w:rsid w:val="005E6012"/>
    <w:rsid w:val="005E627C"/>
    <w:rsid w:val="005E76FC"/>
    <w:rsid w:val="005E7CBB"/>
    <w:rsid w:val="005F1058"/>
    <w:rsid w:val="005F19C1"/>
    <w:rsid w:val="005F2112"/>
    <w:rsid w:val="005F25F9"/>
    <w:rsid w:val="005F2DF8"/>
    <w:rsid w:val="005F3256"/>
    <w:rsid w:val="005F3B3C"/>
    <w:rsid w:val="005F41DD"/>
    <w:rsid w:val="005F50BF"/>
    <w:rsid w:val="005F5344"/>
    <w:rsid w:val="005F5363"/>
    <w:rsid w:val="005F56D2"/>
    <w:rsid w:val="005F7359"/>
    <w:rsid w:val="0060098C"/>
    <w:rsid w:val="00600ADF"/>
    <w:rsid w:val="0060102E"/>
    <w:rsid w:val="00602CCD"/>
    <w:rsid w:val="006034AB"/>
    <w:rsid w:val="0060357C"/>
    <w:rsid w:val="00603766"/>
    <w:rsid w:val="00603855"/>
    <w:rsid w:val="00604241"/>
    <w:rsid w:val="0060464D"/>
    <w:rsid w:val="006047D4"/>
    <w:rsid w:val="00604E3B"/>
    <w:rsid w:val="00605782"/>
    <w:rsid w:val="00605E55"/>
    <w:rsid w:val="0060640A"/>
    <w:rsid w:val="006069DA"/>
    <w:rsid w:val="00606CFD"/>
    <w:rsid w:val="00607087"/>
    <w:rsid w:val="0060719D"/>
    <w:rsid w:val="00607EB8"/>
    <w:rsid w:val="00611087"/>
    <w:rsid w:val="006111C7"/>
    <w:rsid w:val="00611D5E"/>
    <w:rsid w:val="00612752"/>
    <w:rsid w:val="00613AB2"/>
    <w:rsid w:val="0061420E"/>
    <w:rsid w:val="00614558"/>
    <w:rsid w:val="00614A98"/>
    <w:rsid w:val="00616779"/>
    <w:rsid w:val="00616AB3"/>
    <w:rsid w:val="00617FC6"/>
    <w:rsid w:val="00622218"/>
    <w:rsid w:val="006227D6"/>
    <w:rsid w:val="006229F9"/>
    <w:rsid w:val="00623625"/>
    <w:rsid w:val="0062437A"/>
    <w:rsid w:val="00626136"/>
    <w:rsid w:val="00626507"/>
    <w:rsid w:val="00626B09"/>
    <w:rsid w:val="0062726E"/>
    <w:rsid w:val="006273BD"/>
    <w:rsid w:val="0062773F"/>
    <w:rsid w:val="0063045A"/>
    <w:rsid w:val="006309B9"/>
    <w:rsid w:val="006314BE"/>
    <w:rsid w:val="006323D8"/>
    <w:rsid w:val="006325EA"/>
    <w:rsid w:val="00632F82"/>
    <w:rsid w:val="00633C71"/>
    <w:rsid w:val="00634FEB"/>
    <w:rsid w:val="00635DE9"/>
    <w:rsid w:val="00636671"/>
    <w:rsid w:val="006404B2"/>
    <w:rsid w:val="006409A6"/>
    <w:rsid w:val="00640CB5"/>
    <w:rsid w:val="006413BD"/>
    <w:rsid w:val="00641CCB"/>
    <w:rsid w:val="00642E8F"/>
    <w:rsid w:val="00642EE7"/>
    <w:rsid w:val="0064356D"/>
    <w:rsid w:val="006445A8"/>
    <w:rsid w:val="00644BFD"/>
    <w:rsid w:val="0064504B"/>
    <w:rsid w:val="006451AC"/>
    <w:rsid w:val="00645C77"/>
    <w:rsid w:val="0064626E"/>
    <w:rsid w:val="00650E37"/>
    <w:rsid w:val="00650F56"/>
    <w:rsid w:val="00651598"/>
    <w:rsid w:val="00652E98"/>
    <w:rsid w:val="00653C60"/>
    <w:rsid w:val="00654564"/>
    <w:rsid w:val="00654A16"/>
    <w:rsid w:val="006550C0"/>
    <w:rsid w:val="006554B8"/>
    <w:rsid w:val="00656E86"/>
    <w:rsid w:val="006605A3"/>
    <w:rsid w:val="0066119D"/>
    <w:rsid w:val="00661442"/>
    <w:rsid w:val="0066144C"/>
    <w:rsid w:val="00661FD8"/>
    <w:rsid w:val="00663B6D"/>
    <w:rsid w:val="00664AD7"/>
    <w:rsid w:val="006655BA"/>
    <w:rsid w:val="0066603C"/>
    <w:rsid w:val="006664FD"/>
    <w:rsid w:val="00670C5B"/>
    <w:rsid w:val="00670FAA"/>
    <w:rsid w:val="00671605"/>
    <w:rsid w:val="00672CA4"/>
    <w:rsid w:val="0067303D"/>
    <w:rsid w:val="00673A60"/>
    <w:rsid w:val="00674ECE"/>
    <w:rsid w:val="0067502D"/>
    <w:rsid w:val="00675316"/>
    <w:rsid w:val="006759F9"/>
    <w:rsid w:val="006762C2"/>
    <w:rsid w:val="0067792E"/>
    <w:rsid w:val="00680FFA"/>
    <w:rsid w:val="0068126C"/>
    <w:rsid w:val="006815BE"/>
    <w:rsid w:val="006826FB"/>
    <w:rsid w:val="00682BF2"/>
    <w:rsid w:val="00682E0C"/>
    <w:rsid w:val="00682F66"/>
    <w:rsid w:val="006830BF"/>
    <w:rsid w:val="00683680"/>
    <w:rsid w:val="0068448F"/>
    <w:rsid w:val="00684C70"/>
    <w:rsid w:val="006851ED"/>
    <w:rsid w:val="006853F6"/>
    <w:rsid w:val="006863FD"/>
    <w:rsid w:val="0068656B"/>
    <w:rsid w:val="006869C6"/>
    <w:rsid w:val="006872A2"/>
    <w:rsid w:val="006876A1"/>
    <w:rsid w:val="00687C0B"/>
    <w:rsid w:val="00687C42"/>
    <w:rsid w:val="00690CC6"/>
    <w:rsid w:val="00690D09"/>
    <w:rsid w:val="00690D3F"/>
    <w:rsid w:val="006910E2"/>
    <w:rsid w:val="00693365"/>
    <w:rsid w:val="00693A69"/>
    <w:rsid w:val="006955F9"/>
    <w:rsid w:val="00695AAE"/>
    <w:rsid w:val="0069608A"/>
    <w:rsid w:val="006964A6"/>
    <w:rsid w:val="006A0CA9"/>
    <w:rsid w:val="006A25A4"/>
    <w:rsid w:val="006A3087"/>
    <w:rsid w:val="006A5E8D"/>
    <w:rsid w:val="006A6A78"/>
    <w:rsid w:val="006B1137"/>
    <w:rsid w:val="006B1857"/>
    <w:rsid w:val="006B2508"/>
    <w:rsid w:val="006B3E11"/>
    <w:rsid w:val="006B4F2E"/>
    <w:rsid w:val="006B628E"/>
    <w:rsid w:val="006B6CA7"/>
    <w:rsid w:val="006B78F4"/>
    <w:rsid w:val="006C2325"/>
    <w:rsid w:val="006C253D"/>
    <w:rsid w:val="006C2BAB"/>
    <w:rsid w:val="006C2D3E"/>
    <w:rsid w:val="006C2FAA"/>
    <w:rsid w:val="006C36CF"/>
    <w:rsid w:val="006C38A8"/>
    <w:rsid w:val="006C44F3"/>
    <w:rsid w:val="006C4532"/>
    <w:rsid w:val="006C457A"/>
    <w:rsid w:val="006C6A17"/>
    <w:rsid w:val="006C6F0C"/>
    <w:rsid w:val="006C7365"/>
    <w:rsid w:val="006C7E16"/>
    <w:rsid w:val="006C7E84"/>
    <w:rsid w:val="006D0E7F"/>
    <w:rsid w:val="006D14C2"/>
    <w:rsid w:val="006D1FC4"/>
    <w:rsid w:val="006D2C77"/>
    <w:rsid w:val="006D3C5F"/>
    <w:rsid w:val="006D6749"/>
    <w:rsid w:val="006D70A6"/>
    <w:rsid w:val="006D7C98"/>
    <w:rsid w:val="006E0214"/>
    <w:rsid w:val="006E0DA5"/>
    <w:rsid w:val="006E1352"/>
    <w:rsid w:val="006E1B6D"/>
    <w:rsid w:val="006E1D6C"/>
    <w:rsid w:val="006E1DF8"/>
    <w:rsid w:val="006E3134"/>
    <w:rsid w:val="006E3FC6"/>
    <w:rsid w:val="006E411B"/>
    <w:rsid w:val="006E4366"/>
    <w:rsid w:val="006E48E3"/>
    <w:rsid w:val="006E4C43"/>
    <w:rsid w:val="006E5991"/>
    <w:rsid w:val="006E6528"/>
    <w:rsid w:val="006E739B"/>
    <w:rsid w:val="006E7BB0"/>
    <w:rsid w:val="006E7BC2"/>
    <w:rsid w:val="006F051A"/>
    <w:rsid w:val="006F1051"/>
    <w:rsid w:val="006F3456"/>
    <w:rsid w:val="006F3734"/>
    <w:rsid w:val="006F3D5D"/>
    <w:rsid w:val="006F55CC"/>
    <w:rsid w:val="006F6850"/>
    <w:rsid w:val="006F6C82"/>
    <w:rsid w:val="006F7A53"/>
    <w:rsid w:val="006F7B81"/>
    <w:rsid w:val="006F7C12"/>
    <w:rsid w:val="00700117"/>
    <w:rsid w:val="00700EDB"/>
    <w:rsid w:val="007011E6"/>
    <w:rsid w:val="0070144E"/>
    <w:rsid w:val="0070174D"/>
    <w:rsid w:val="00701769"/>
    <w:rsid w:val="00702E11"/>
    <w:rsid w:val="00703C71"/>
    <w:rsid w:val="00704A53"/>
    <w:rsid w:val="00706509"/>
    <w:rsid w:val="00706AA0"/>
    <w:rsid w:val="00706F9F"/>
    <w:rsid w:val="00707FC8"/>
    <w:rsid w:val="00710557"/>
    <w:rsid w:val="00710845"/>
    <w:rsid w:val="00710B96"/>
    <w:rsid w:val="00710E26"/>
    <w:rsid w:val="00710F35"/>
    <w:rsid w:val="007113A4"/>
    <w:rsid w:val="007121B7"/>
    <w:rsid w:val="00712708"/>
    <w:rsid w:val="00712CA3"/>
    <w:rsid w:val="00713638"/>
    <w:rsid w:val="00713710"/>
    <w:rsid w:val="00714E2C"/>
    <w:rsid w:val="00715BFC"/>
    <w:rsid w:val="00716669"/>
    <w:rsid w:val="007174C4"/>
    <w:rsid w:val="00717E90"/>
    <w:rsid w:val="00721530"/>
    <w:rsid w:val="00722159"/>
    <w:rsid w:val="00722B8D"/>
    <w:rsid w:val="00723032"/>
    <w:rsid w:val="0072315E"/>
    <w:rsid w:val="00723578"/>
    <w:rsid w:val="007238DE"/>
    <w:rsid w:val="007243EC"/>
    <w:rsid w:val="007247A1"/>
    <w:rsid w:val="0072492C"/>
    <w:rsid w:val="00724DED"/>
    <w:rsid w:val="0072542F"/>
    <w:rsid w:val="0072687D"/>
    <w:rsid w:val="007271F0"/>
    <w:rsid w:val="00727D86"/>
    <w:rsid w:val="007302EB"/>
    <w:rsid w:val="007307E8"/>
    <w:rsid w:val="00730E1F"/>
    <w:rsid w:val="00731003"/>
    <w:rsid w:val="00732415"/>
    <w:rsid w:val="00732609"/>
    <w:rsid w:val="00732DBD"/>
    <w:rsid w:val="0073336A"/>
    <w:rsid w:val="00734282"/>
    <w:rsid w:val="007349B9"/>
    <w:rsid w:val="007356A7"/>
    <w:rsid w:val="00736770"/>
    <w:rsid w:val="007369E5"/>
    <w:rsid w:val="0073797D"/>
    <w:rsid w:val="00740E76"/>
    <w:rsid w:val="007411C2"/>
    <w:rsid w:val="00741DB5"/>
    <w:rsid w:val="007433E8"/>
    <w:rsid w:val="00743472"/>
    <w:rsid w:val="00743482"/>
    <w:rsid w:val="00743643"/>
    <w:rsid w:val="007441B2"/>
    <w:rsid w:val="00744C23"/>
    <w:rsid w:val="00744E94"/>
    <w:rsid w:val="00744F7E"/>
    <w:rsid w:val="0074604F"/>
    <w:rsid w:val="00746347"/>
    <w:rsid w:val="00746882"/>
    <w:rsid w:val="00747265"/>
    <w:rsid w:val="00747412"/>
    <w:rsid w:val="00750FB8"/>
    <w:rsid w:val="007522B3"/>
    <w:rsid w:val="00753CDE"/>
    <w:rsid w:val="00754530"/>
    <w:rsid w:val="00754603"/>
    <w:rsid w:val="00754BE6"/>
    <w:rsid w:val="00755469"/>
    <w:rsid w:val="0075689E"/>
    <w:rsid w:val="007568FC"/>
    <w:rsid w:val="00756E26"/>
    <w:rsid w:val="00756EA6"/>
    <w:rsid w:val="00757C2C"/>
    <w:rsid w:val="007608CF"/>
    <w:rsid w:val="00760B6B"/>
    <w:rsid w:val="007616AE"/>
    <w:rsid w:val="00761C44"/>
    <w:rsid w:val="00761E42"/>
    <w:rsid w:val="00763039"/>
    <w:rsid w:val="00763ADB"/>
    <w:rsid w:val="0076469F"/>
    <w:rsid w:val="00764FAB"/>
    <w:rsid w:val="0076680F"/>
    <w:rsid w:val="00767696"/>
    <w:rsid w:val="00767705"/>
    <w:rsid w:val="00767769"/>
    <w:rsid w:val="00767CA3"/>
    <w:rsid w:val="0077020E"/>
    <w:rsid w:val="00770941"/>
    <w:rsid w:val="007713C5"/>
    <w:rsid w:val="00771BA6"/>
    <w:rsid w:val="00771C61"/>
    <w:rsid w:val="007721C4"/>
    <w:rsid w:val="0077255E"/>
    <w:rsid w:val="00774538"/>
    <w:rsid w:val="007748BE"/>
    <w:rsid w:val="00775FFF"/>
    <w:rsid w:val="0077663A"/>
    <w:rsid w:val="00776AAC"/>
    <w:rsid w:val="007775FF"/>
    <w:rsid w:val="0077770E"/>
    <w:rsid w:val="00777EE9"/>
    <w:rsid w:val="00780A7E"/>
    <w:rsid w:val="00780BB4"/>
    <w:rsid w:val="00780C47"/>
    <w:rsid w:val="0078239C"/>
    <w:rsid w:val="00782CD1"/>
    <w:rsid w:val="00783053"/>
    <w:rsid w:val="00783743"/>
    <w:rsid w:val="00783A21"/>
    <w:rsid w:val="00783A79"/>
    <w:rsid w:val="00783E9B"/>
    <w:rsid w:val="00783F43"/>
    <w:rsid w:val="007860C2"/>
    <w:rsid w:val="00786AF3"/>
    <w:rsid w:val="007877CF"/>
    <w:rsid w:val="00790369"/>
    <w:rsid w:val="00790474"/>
    <w:rsid w:val="00790701"/>
    <w:rsid w:val="00792118"/>
    <w:rsid w:val="00793708"/>
    <w:rsid w:val="00793EC1"/>
    <w:rsid w:val="007940A1"/>
    <w:rsid w:val="00794315"/>
    <w:rsid w:val="00794E11"/>
    <w:rsid w:val="007954B5"/>
    <w:rsid w:val="00796A66"/>
    <w:rsid w:val="00796F73"/>
    <w:rsid w:val="007976EC"/>
    <w:rsid w:val="00797BFB"/>
    <w:rsid w:val="007A072E"/>
    <w:rsid w:val="007A1D91"/>
    <w:rsid w:val="007A1E10"/>
    <w:rsid w:val="007A24C0"/>
    <w:rsid w:val="007A277E"/>
    <w:rsid w:val="007A2F4E"/>
    <w:rsid w:val="007A340E"/>
    <w:rsid w:val="007A3AA6"/>
    <w:rsid w:val="007A49A3"/>
    <w:rsid w:val="007A5A3A"/>
    <w:rsid w:val="007A6155"/>
    <w:rsid w:val="007A6A77"/>
    <w:rsid w:val="007A6B43"/>
    <w:rsid w:val="007A76BC"/>
    <w:rsid w:val="007B0F05"/>
    <w:rsid w:val="007B1355"/>
    <w:rsid w:val="007B17AE"/>
    <w:rsid w:val="007B2E47"/>
    <w:rsid w:val="007B33E7"/>
    <w:rsid w:val="007B5551"/>
    <w:rsid w:val="007B7B41"/>
    <w:rsid w:val="007B7F64"/>
    <w:rsid w:val="007C0194"/>
    <w:rsid w:val="007C03CD"/>
    <w:rsid w:val="007C0916"/>
    <w:rsid w:val="007C0CDC"/>
    <w:rsid w:val="007C0ED8"/>
    <w:rsid w:val="007C2311"/>
    <w:rsid w:val="007C2A84"/>
    <w:rsid w:val="007C43B4"/>
    <w:rsid w:val="007C4C6F"/>
    <w:rsid w:val="007C4D21"/>
    <w:rsid w:val="007C5640"/>
    <w:rsid w:val="007C569B"/>
    <w:rsid w:val="007C5A73"/>
    <w:rsid w:val="007C60C6"/>
    <w:rsid w:val="007C6702"/>
    <w:rsid w:val="007C72B9"/>
    <w:rsid w:val="007C72F8"/>
    <w:rsid w:val="007D01DE"/>
    <w:rsid w:val="007D0F2D"/>
    <w:rsid w:val="007D1229"/>
    <w:rsid w:val="007D172C"/>
    <w:rsid w:val="007D1C20"/>
    <w:rsid w:val="007D270D"/>
    <w:rsid w:val="007D2C0A"/>
    <w:rsid w:val="007D2DE0"/>
    <w:rsid w:val="007D3F02"/>
    <w:rsid w:val="007D400A"/>
    <w:rsid w:val="007D4583"/>
    <w:rsid w:val="007D4684"/>
    <w:rsid w:val="007D4759"/>
    <w:rsid w:val="007D4AA9"/>
    <w:rsid w:val="007D59B1"/>
    <w:rsid w:val="007D61BD"/>
    <w:rsid w:val="007D6241"/>
    <w:rsid w:val="007D6571"/>
    <w:rsid w:val="007D7875"/>
    <w:rsid w:val="007D7E0F"/>
    <w:rsid w:val="007D7F25"/>
    <w:rsid w:val="007E018E"/>
    <w:rsid w:val="007E0723"/>
    <w:rsid w:val="007E12B3"/>
    <w:rsid w:val="007E259E"/>
    <w:rsid w:val="007E5E3C"/>
    <w:rsid w:val="007E6CFF"/>
    <w:rsid w:val="007E711E"/>
    <w:rsid w:val="007E7338"/>
    <w:rsid w:val="007E7446"/>
    <w:rsid w:val="007F03B7"/>
    <w:rsid w:val="007F1125"/>
    <w:rsid w:val="007F26ED"/>
    <w:rsid w:val="007F2E37"/>
    <w:rsid w:val="007F3CE4"/>
    <w:rsid w:val="007F4289"/>
    <w:rsid w:val="007F79F1"/>
    <w:rsid w:val="008001E8"/>
    <w:rsid w:val="0080025D"/>
    <w:rsid w:val="00802FC4"/>
    <w:rsid w:val="008053DF"/>
    <w:rsid w:val="00805AC9"/>
    <w:rsid w:val="00806288"/>
    <w:rsid w:val="008063BF"/>
    <w:rsid w:val="00806714"/>
    <w:rsid w:val="008074E8"/>
    <w:rsid w:val="00807ADC"/>
    <w:rsid w:val="00810BB5"/>
    <w:rsid w:val="00810C3A"/>
    <w:rsid w:val="0081172E"/>
    <w:rsid w:val="00811ADA"/>
    <w:rsid w:val="00811BB7"/>
    <w:rsid w:val="00813CD9"/>
    <w:rsid w:val="0081477A"/>
    <w:rsid w:val="00815242"/>
    <w:rsid w:val="00815390"/>
    <w:rsid w:val="0081553F"/>
    <w:rsid w:val="00815FF6"/>
    <w:rsid w:val="00816086"/>
    <w:rsid w:val="008161D6"/>
    <w:rsid w:val="0081624A"/>
    <w:rsid w:val="00816A41"/>
    <w:rsid w:val="00816F92"/>
    <w:rsid w:val="008176B4"/>
    <w:rsid w:val="00817792"/>
    <w:rsid w:val="00817B73"/>
    <w:rsid w:val="00817D7F"/>
    <w:rsid w:val="00820FE4"/>
    <w:rsid w:val="00821D4F"/>
    <w:rsid w:val="00822791"/>
    <w:rsid w:val="00823B32"/>
    <w:rsid w:val="00824B8F"/>
    <w:rsid w:val="00825153"/>
    <w:rsid w:val="008252DD"/>
    <w:rsid w:val="00825AFB"/>
    <w:rsid w:val="00827CD5"/>
    <w:rsid w:val="00830226"/>
    <w:rsid w:val="00831EB3"/>
    <w:rsid w:val="00831F78"/>
    <w:rsid w:val="00831FD5"/>
    <w:rsid w:val="00833ABD"/>
    <w:rsid w:val="008357CA"/>
    <w:rsid w:val="00835D68"/>
    <w:rsid w:val="008362F6"/>
    <w:rsid w:val="00836453"/>
    <w:rsid w:val="00836D18"/>
    <w:rsid w:val="00836F5D"/>
    <w:rsid w:val="00836FE0"/>
    <w:rsid w:val="008373DA"/>
    <w:rsid w:val="008405CF"/>
    <w:rsid w:val="00840A3D"/>
    <w:rsid w:val="00841B40"/>
    <w:rsid w:val="00842865"/>
    <w:rsid w:val="008428CD"/>
    <w:rsid w:val="00842FFA"/>
    <w:rsid w:val="00843509"/>
    <w:rsid w:val="008436FD"/>
    <w:rsid w:val="00843E82"/>
    <w:rsid w:val="00844048"/>
    <w:rsid w:val="00844A62"/>
    <w:rsid w:val="00844E41"/>
    <w:rsid w:val="00844FF7"/>
    <w:rsid w:val="00845A98"/>
    <w:rsid w:val="00846612"/>
    <w:rsid w:val="00846FE3"/>
    <w:rsid w:val="008477A4"/>
    <w:rsid w:val="00850BE7"/>
    <w:rsid w:val="008519B1"/>
    <w:rsid w:val="0085224D"/>
    <w:rsid w:val="008523C8"/>
    <w:rsid w:val="00852EF8"/>
    <w:rsid w:val="008535B2"/>
    <w:rsid w:val="00853F50"/>
    <w:rsid w:val="0085455F"/>
    <w:rsid w:val="008548D7"/>
    <w:rsid w:val="00854B47"/>
    <w:rsid w:val="00855B91"/>
    <w:rsid w:val="00855C34"/>
    <w:rsid w:val="00856091"/>
    <w:rsid w:val="00860289"/>
    <w:rsid w:val="00861405"/>
    <w:rsid w:val="00861620"/>
    <w:rsid w:val="00862116"/>
    <w:rsid w:val="00862634"/>
    <w:rsid w:val="00862AED"/>
    <w:rsid w:val="0086496B"/>
    <w:rsid w:val="0086595E"/>
    <w:rsid w:val="008668E1"/>
    <w:rsid w:val="0086716E"/>
    <w:rsid w:val="008673BF"/>
    <w:rsid w:val="008677D5"/>
    <w:rsid w:val="00867C8F"/>
    <w:rsid w:val="00870C1D"/>
    <w:rsid w:val="008717AE"/>
    <w:rsid w:val="00871903"/>
    <w:rsid w:val="00871D2F"/>
    <w:rsid w:val="00871F5C"/>
    <w:rsid w:val="00872A84"/>
    <w:rsid w:val="00872BA2"/>
    <w:rsid w:val="00872D94"/>
    <w:rsid w:val="00873079"/>
    <w:rsid w:val="008737B2"/>
    <w:rsid w:val="0087428B"/>
    <w:rsid w:val="00874507"/>
    <w:rsid w:val="00874796"/>
    <w:rsid w:val="0087489A"/>
    <w:rsid w:val="008758E6"/>
    <w:rsid w:val="00875A5C"/>
    <w:rsid w:val="00875ADA"/>
    <w:rsid w:val="00876606"/>
    <w:rsid w:val="008767C5"/>
    <w:rsid w:val="00876B66"/>
    <w:rsid w:val="008806BA"/>
    <w:rsid w:val="008812DE"/>
    <w:rsid w:val="00881952"/>
    <w:rsid w:val="00881C26"/>
    <w:rsid w:val="008822EE"/>
    <w:rsid w:val="00882BAF"/>
    <w:rsid w:val="00882F0F"/>
    <w:rsid w:val="008836C2"/>
    <w:rsid w:val="00885541"/>
    <w:rsid w:val="00886574"/>
    <w:rsid w:val="0088700A"/>
    <w:rsid w:val="00887322"/>
    <w:rsid w:val="008876AD"/>
    <w:rsid w:val="0089046D"/>
    <w:rsid w:val="00890AA8"/>
    <w:rsid w:val="00891E35"/>
    <w:rsid w:val="00892311"/>
    <w:rsid w:val="00892A75"/>
    <w:rsid w:val="00892ECA"/>
    <w:rsid w:val="008938CF"/>
    <w:rsid w:val="00893AC9"/>
    <w:rsid w:val="00893E6E"/>
    <w:rsid w:val="00894C83"/>
    <w:rsid w:val="00894EF7"/>
    <w:rsid w:val="00895B74"/>
    <w:rsid w:val="00896046"/>
    <w:rsid w:val="008971EA"/>
    <w:rsid w:val="008977A3"/>
    <w:rsid w:val="00897D8F"/>
    <w:rsid w:val="00897FA9"/>
    <w:rsid w:val="008A0475"/>
    <w:rsid w:val="008A06E1"/>
    <w:rsid w:val="008A0989"/>
    <w:rsid w:val="008A167D"/>
    <w:rsid w:val="008A1EB9"/>
    <w:rsid w:val="008A237D"/>
    <w:rsid w:val="008A436C"/>
    <w:rsid w:val="008A44D9"/>
    <w:rsid w:val="008A569D"/>
    <w:rsid w:val="008A5F97"/>
    <w:rsid w:val="008A627D"/>
    <w:rsid w:val="008A6630"/>
    <w:rsid w:val="008A66B2"/>
    <w:rsid w:val="008A6962"/>
    <w:rsid w:val="008A6A3B"/>
    <w:rsid w:val="008A7F4B"/>
    <w:rsid w:val="008B061C"/>
    <w:rsid w:val="008B12B8"/>
    <w:rsid w:val="008B32DF"/>
    <w:rsid w:val="008B35A1"/>
    <w:rsid w:val="008B3A8F"/>
    <w:rsid w:val="008B3C51"/>
    <w:rsid w:val="008B4972"/>
    <w:rsid w:val="008B4E5F"/>
    <w:rsid w:val="008B5FDD"/>
    <w:rsid w:val="008B60AF"/>
    <w:rsid w:val="008B61C2"/>
    <w:rsid w:val="008B6777"/>
    <w:rsid w:val="008B6B29"/>
    <w:rsid w:val="008B6F37"/>
    <w:rsid w:val="008B73C7"/>
    <w:rsid w:val="008B77E0"/>
    <w:rsid w:val="008B7C9C"/>
    <w:rsid w:val="008C0B4B"/>
    <w:rsid w:val="008C1327"/>
    <w:rsid w:val="008C1755"/>
    <w:rsid w:val="008C1A40"/>
    <w:rsid w:val="008C271C"/>
    <w:rsid w:val="008C2931"/>
    <w:rsid w:val="008C2971"/>
    <w:rsid w:val="008C36C5"/>
    <w:rsid w:val="008C3FE6"/>
    <w:rsid w:val="008C5425"/>
    <w:rsid w:val="008C5943"/>
    <w:rsid w:val="008C64ED"/>
    <w:rsid w:val="008C6686"/>
    <w:rsid w:val="008C71E8"/>
    <w:rsid w:val="008C73A8"/>
    <w:rsid w:val="008C75BE"/>
    <w:rsid w:val="008C7FFA"/>
    <w:rsid w:val="008D00EA"/>
    <w:rsid w:val="008D0DD3"/>
    <w:rsid w:val="008D1440"/>
    <w:rsid w:val="008D144C"/>
    <w:rsid w:val="008D15B7"/>
    <w:rsid w:val="008D20D0"/>
    <w:rsid w:val="008D2ACB"/>
    <w:rsid w:val="008D2DEE"/>
    <w:rsid w:val="008D2E90"/>
    <w:rsid w:val="008D3209"/>
    <w:rsid w:val="008D3E41"/>
    <w:rsid w:val="008D423D"/>
    <w:rsid w:val="008D4B2D"/>
    <w:rsid w:val="008D4BA8"/>
    <w:rsid w:val="008D4E7F"/>
    <w:rsid w:val="008D5964"/>
    <w:rsid w:val="008D5A99"/>
    <w:rsid w:val="008D5A9C"/>
    <w:rsid w:val="008D6607"/>
    <w:rsid w:val="008D6DF4"/>
    <w:rsid w:val="008D7112"/>
    <w:rsid w:val="008D7385"/>
    <w:rsid w:val="008D7929"/>
    <w:rsid w:val="008E0104"/>
    <w:rsid w:val="008E0AD5"/>
    <w:rsid w:val="008E0C90"/>
    <w:rsid w:val="008E20EC"/>
    <w:rsid w:val="008E21E0"/>
    <w:rsid w:val="008E31F6"/>
    <w:rsid w:val="008E3AC1"/>
    <w:rsid w:val="008E4ABC"/>
    <w:rsid w:val="008E4CD2"/>
    <w:rsid w:val="008E5986"/>
    <w:rsid w:val="008E67E3"/>
    <w:rsid w:val="008E6CF6"/>
    <w:rsid w:val="008E7BAD"/>
    <w:rsid w:val="008F073E"/>
    <w:rsid w:val="008F15B0"/>
    <w:rsid w:val="008F1D46"/>
    <w:rsid w:val="008F2BB6"/>
    <w:rsid w:val="008F2D69"/>
    <w:rsid w:val="008F2F1B"/>
    <w:rsid w:val="008F3157"/>
    <w:rsid w:val="008F427B"/>
    <w:rsid w:val="008F44E4"/>
    <w:rsid w:val="008F52EA"/>
    <w:rsid w:val="008F629B"/>
    <w:rsid w:val="008F636C"/>
    <w:rsid w:val="008F6609"/>
    <w:rsid w:val="008F69F6"/>
    <w:rsid w:val="008F6EE6"/>
    <w:rsid w:val="008F7334"/>
    <w:rsid w:val="008F73CF"/>
    <w:rsid w:val="008F772F"/>
    <w:rsid w:val="00900BA0"/>
    <w:rsid w:val="00900C43"/>
    <w:rsid w:val="00901058"/>
    <w:rsid w:val="00901875"/>
    <w:rsid w:val="00902DA0"/>
    <w:rsid w:val="0090499D"/>
    <w:rsid w:val="00905643"/>
    <w:rsid w:val="00906307"/>
    <w:rsid w:val="00906525"/>
    <w:rsid w:val="0091047A"/>
    <w:rsid w:val="00910DD4"/>
    <w:rsid w:val="00910FEE"/>
    <w:rsid w:val="00911472"/>
    <w:rsid w:val="00911999"/>
    <w:rsid w:val="009119AE"/>
    <w:rsid w:val="0091348B"/>
    <w:rsid w:val="00913A8D"/>
    <w:rsid w:val="00913F72"/>
    <w:rsid w:val="0091413D"/>
    <w:rsid w:val="009165DF"/>
    <w:rsid w:val="00916AE6"/>
    <w:rsid w:val="00917813"/>
    <w:rsid w:val="00917C3A"/>
    <w:rsid w:val="00917E58"/>
    <w:rsid w:val="00920028"/>
    <w:rsid w:val="009208DE"/>
    <w:rsid w:val="00920D14"/>
    <w:rsid w:val="009213C3"/>
    <w:rsid w:val="00922D31"/>
    <w:rsid w:val="0092349A"/>
    <w:rsid w:val="0092405A"/>
    <w:rsid w:val="009240EF"/>
    <w:rsid w:val="00924C83"/>
    <w:rsid w:val="00924CDA"/>
    <w:rsid w:val="00925115"/>
    <w:rsid w:val="0092627F"/>
    <w:rsid w:val="00926C30"/>
    <w:rsid w:val="00927BC1"/>
    <w:rsid w:val="009302F9"/>
    <w:rsid w:val="00931505"/>
    <w:rsid w:val="0093209A"/>
    <w:rsid w:val="00933283"/>
    <w:rsid w:val="009332BC"/>
    <w:rsid w:val="00933562"/>
    <w:rsid w:val="009339A4"/>
    <w:rsid w:val="00933F56"/>
    <w:rsid w:val="00934F85"/>
    <w:rsid w:val="00935BBC"/>
    <w:rsid w:val="009361FB"/>
    <w:rsid w:val="009364E4"/>
    <w:rsid w:val="00936E8F"/>
    <w:rsid w:val="009370E1"/>
    <w:rsid w:val="00937197"/>
    <w:rsid w:val="00940A4F"/>
    <w:rsid w:val="00940E82"/>
    <w:rsid w:val="009413A0"/>
    <w:rsid w:val="00941D3C"/>
    <w:rsid w:val="00941DBA"/>
    <w:rsid w:val="00941E27"/>
    <w:rsid w:val="00942877"/>
    <w:rsid w:val="00942B9A"/>
    <w:rsid w:val="0094326F"/>
    <w:rsid w:val="00943674"/>
    <w:rsid w:val="009436ED"/>
    <w:rsid w:val="00943840"/>
    <w:rsid w:val="00944130"/>
    <w:rsid w:val="00944530"/>
    <w:rsid w:val="00944B8F"/>
    <w:rsid w:val="0094506F"/>
    <w:rsid w:val="00945241"/>
    <w:rsid w:val="00945308"/>
    <w:rsid w:val="00945F12"/>
    <w:rsid w:val="00946C31"/>
    <w:rsid w:val="00946D57"/>
    <w:rsid w:val="009472A4"/>
    <w:rsid w:val="0094782C"/>
    <w:rsid w:val="00947C2A"/>
    <w:rsid w:val="00947E9E"/>
    <w:rsid w:val="00950B09"/>
    <w:rsid w:val="00951976"/>
    <w:rsid w:val="0095205F"/>
    <w:rsid w:val="009520B0"/>
    <w:rsid w:val="009522B9"/>
    <w:rsid w:val="0095269E"/>
    <w:rsid w:val="00952C66"/>
    <w:rsid w:val="009534A2"/>
    <w:rsid w:val="00953B40"/>
    <w:rsid w:val="00954DA2"/>
    <w:rsid w:val="00954E18"/>
    <w:rsid w:val="0095505C"/>
    <w:rsid w:val="00955D87"/>
    <w:rsid w:val="00955F23"/>
    <w:rsid w:val="009568B1"/>
    <w:rsid w:val="00956DC3"/>
    <w:rsid w:val="0095715D"/>
    <w:rsid w:val="009575E0"/>
    <w:rsid w:val="00960333"/>
    <w:rsid w:val="0096227D"/>
    <w:rsid w:val="009623E8"/>
    <w:rsid w:val="00962A04"/>
    <w:rsid w:val="00962DD5"/>
    <w:rsid w:val="0096469B"/>
    <w:rsid w:val="00965801"/>
    <w:rsid w:val="00966252"/>
    <w:rsid w:val="009665C7"/>
    <w:rsid w:val="00966F41"/>
    <w:rsid w:val="00967C2A"/>
    <w:rsid w:val="00970FC7"/>
    <w:rsid w:val="00972AE3"/>
    <w:rsid w:val="00972B12"/>
    <w:rsid w:val="00973517"/>
    <w:rsid w:val="009745A3"/>
    <w:rsid w:val="00974D40"/>
    <w:rsid w:val="00975069"/>
    <w:rsid w:val="00976870"/>
    <w:rsid w:val="00977384"/>
    <w:rsid w:val="00977AC1"/>
    <w:rsid w:val="009810DF"/>
    <w:rsid w:val="00981166"/>
    <w:rsid w:val="00981BFF"/>
    <w:rsid w:val="00982910"/>
    <w:rsid w:val="00982BF4"/>
    <w:rsid w:val="00984190"/>
    <w:rsid w:val="00984D9A"/>
    <w:rsid w:val="0098597C"/>
    <w:rsid w:val="00985984"/>
    <w:rsid w:val="00986F15"/>
    <w:rsid w:val="0098736D"/>
    <w:rsid w:val="00987543"/>
    <w:rsid w:val="009876AE"/>
    <w:rsid w:val="00987C9E"/>
    <w:rsid w:val="00987CCE"/>
    <w:rsid w:val="009901DF"/>
    <w:rsid w:val="00991E4C"/>
    <w:rsid w:val="0099466A"/>
    <w:rsid w:val="00994D64"/>
    <w:rsid w:val="0099700A"/>
    <w:rsid w:val="009973F8"/>
    <w:rsid w:val="00997913"/>
    <w:rsid w:val="009A0899"/>
    <w:rsid w:val="009A0E9C"/>
    <w:rsid w:val="009A184B"/>
    <w:rsid w:val="009A27F7"/>
    <w:rsid w:val="009A3D5F"/>
    <w:rsid w:val="009A4258"/>
    <w:rsid w:val="009A6215"/>
    <w:rsid w:val="009A635C"/>
    <w:rsid w:val="009A6F4C"/>
    <w:rsid w:val="009A71D6"/>
    <w:rsid w:val="009A75D6"/>
    <w:rsid w:val="009B04B5"/>
    <w:rsid w:val="009B0838"/>
    <w:rsid w:val="009B1D9F"/>
    <w:rsid w:val="009B27A8"/>
    <w:rsid w:val="009B2A47"/>
    <w:rsid w:val="009B2B6B"/>
    <w:rsid w:val="009B2FBA"/>
    <w:rsid w:val="009B36F1"/>
    <w:rsid w:val="009B4C69"/>
    <w:rsid w:val="009B54A7"/>
    <w:rsid w:val="009B5BAF"/>
    <w:rsid w:val="009B67CA"/>
    <w:rsid w:val="009B75FF"/>
    <w:rsid w:val="009B7CEA"/>
    <w:rsid w:val="009C0061"/>
    <w:rsid w:val="009C010D"/>
    <w:rsid w:val="009C0AD2"/>
    <w:rsid w:val="009C0F78"/>
    <w:rsid w:val="009C134D"/>
    <w:rsid w:val="009C276E"/>
    <w:rsid w:val="009C2BD7"/>
    <w:rsid w:val="009C2D4A"/>
    <w:rsid w:val="009C2D64"/>
    <w:rsid w:val="009C2F0C"/>
    <w:rsid w:val="009C313F"/>
    <w:rsid w:val="009C3835"/>
    <w:rsid w:val="009C3F10"/>
    <w:rsid w:val="009C418D"/>
    <w:rsid w:val="009C4748"/>
    <w:rsid w:val="009C4B79"/>
    <w:rsid w:val="009C4C0A"/>
    <w:rsid w:val="009C504E"/>
    <w:rsid w:val="009C57D7"/>
    <w:rsid w:val="009C5C43"/>
    <w:rsid w:val="009C6282"/>
    <w:rsid w:val="009C7086"/>
    <w:rsid w:val="009D0125"/>
    <w:rsid w:val="009D10A5"/>
    <w:rsid w:val="009D1C20"/>
    <w:rsid w:val="009D22DF"/>
    <w:rsid w:val="009D2BF2"/>
    <w:rsid w:val="009D393D"/>
    <w:rsid w:val="009D3AA1"/>
    <w:rsid w:val="009D3FC7"/>
    <w:rsid w:val="009D40F3"/>
    <w:rsid w:val="009D434F"/>
    <w:rsid w:val="009D43D5"/>
    <w:rsid w:val="009D4891"/>
    <w:rsid w:val="009D4C92"/>
    <w:rsid w:val="009D58A2"/>
    <w:rsid w:val="009D5DFF"/>
    <w:rsid w:val="009D6097"/>
    <w:rsid w:val="009D6488"/>
    <w:rsid w:val="009D6B1D"/>
    <w:rsid w:val="009D7503"/>
    <w:rsid w:val="009D7E3E"/>
    <w:rsid w:val="009E01A2"/>
    <w:rsid w:val="009E0935"/>
    <w:rsid w:val="009E1B40"/>
    <w:rsid w:val="009E2557"/>
    <w:rsid w:val="009E3104"/>
    <w:rsid w:val="009E39F4"/>
    <w:rsid w:val="009E3A88"/>
    <w:rsid w:val="009E41D4"/>
    <w:rsid w:val="009E4775"/>
    <w:rsid w:val="009E4B29"/>
    <w:rsid w:val="009E4C72"/>
    <w:rsid w:val="009E4EFE"/>
    <w:rsid w:val="009E4FEF"/>
    <w:rsid w:val="009E50C9"/>
    <w:rsid w:val="009E593E"/>
    <w:rsid w:val="009E6B5A"/>
    <w:rsid w:val="009E7974"/>
    <w:rsid w:val="009F0212"/>
    <w:rsid w:val="009F031B"/>
    <w:rsid w:val="009F16B7"/>
    <w:rsid w:val="009F3DD8"/>
    <w:rsid w:val="009F4584"/>
    <w:rsid w:val="009F5262"/>
    <w:rsid w:val="009F533D"/>
    <w:rsid w:val="009F5C7E"/>
    <w:rsid w:val="009F7728"/>
    <w:rsid w:val="00A00CCA"/>
    <w:rsid w:val="00A00DB2"/>
    <w:rsid w:val="00A0113B"/>
    <w:rsid w:val="00A01E67"/>
    <w:rsid w:val="00A03738"/>
    <w:rsid w:val="00A04837"/>
    <w:rsid w:val="00A0506A"/>
    <w:rsid w:val="00A05F13"/>
    <w:rsid w:val="00A061E2"/>
    <w:rsid w:val="00A06659"/>
    <w:rsid w:val="00A068B2"/>
    <w:rsid w:val="00A06C9F"/>
    <w:rsid w:val="00A06E11"/>
    <w:rsid w:val="00A100A1"/>
    <w:rsid w:val="00A1050A"/>
    <w:rsid w:val="00A1164B"/>
    <w:rsid w:val="00A1240A"/>
    <w:rsid w:val="00A13474"/>
    <w:rsid w:val="00A14259"/>
    <w:rsid w:val="00A167AA"/>
    <w:rsid w:val="00A16B0C"/>
    <w:rsid w:val="00A16EBF"/>
    <w:rsid w:val="00A17100"/>
    <w:rsid w:val="00A174B6"/>
    <w:rsid w:val="00A17AA2"/>
    <w:rsid w:val="00A17EF0"/>
    <w:rsid w:val="00A17FB9"/>
    <w:rsid w:val="00A20F7C"/>
    <w:rsid w:val="00A21AD4"/>
    <w:rsid w:val="00A21CDB"/>
    <w:rsid w:val="00A22DF3"/>
    <w:rsid w:val="00A25CE1"/>
    <w:rsid w:val="00A25D27"/>
    <w:rsid w:val="00A25E9C"/>
    <w:rsid w:val="00A268DA"/>
    <w:rsid w:val="00A27106"/>
    <w:rsid w:val="00A309CA"/>
    <w:rsid w:val="00A309E4"/>
    <w:rsid w:val="00A30EAC"/>
    <w:rsid w:val="00A3170B"/>
    <w:rsid w:val="00A32862"/>
    <w:rsid w:val="00A3343F"/>
    <w:rsid w:val="00A33827"/>
    <w:rsid w:val="00A33A63"/>
    <w:rsid w:val="00A3527A"/>
    <w:rsid w:val="00A3532F"/>
    <w:rsid w:val="00A35EF5"/>
    <w:rsid w:val="00A4073E"/>
    <w:rsid w:val="00A41E01"/>
    <w:rsid w:val="00A41FBB"/>
    <w:rsid w:val="00A41FC2"/>
    <w:rsid w:val="00A42571"/>
    <w:rsid w:val="00A4279A"/>
    <w:rsid w:val="00A43094"/>
    <w:rsid w:val="00A43C8A"/>
    <w:rsid w:val="00A4410A"/>
    <w:rsid w:val="00A45D1A"/>
    <w:rsid w:val="00A45DB4"/>
    <w:rsid w:val="00A45DDD"/>
    <w:rsid w:val="00A469FF"/>
    <w:rsid w:val="00A477E5"/>
    <w:rsid w:val="00A5032D"/>
    <w:rsid w:val="00A51568"/>
    <w:rsid w:val="00A51EE2"/>
    <w:rsid w:val="00A530C3"/>
    <w:rsid w:val="00A53302"/>
    <w:rsid w:val="00A53A1F"/>
    <w:rsid w:val="00A54155"/>
    <w:rsid w:val="00A54546"/>
    <w:rsid w:val="00A54561"/>
    <w:rsid w:val="00A54D58"/>
    <w:rsid w:val="00A5540C"/>
    <w:rsid w:val="00A55673"/>
    <w:rsid w:val="00A5583C"/>
    <w:rsid w:val="00A5627A"/>
    <w:rsid w:val="00A56442"/>
    <w:rsid w:val="00A56ED8"/>
    <w:rsid w:val="00A574BD"/>
    <w:rsid w:val="00A57562"/>
    <w:rsid w:val="00A6022C"/>
    <w:rsid w:val="00A60410"/>
    <w:rsid w:val="00A613C3"/>
    <w:rsid w:val="00A62393"/>
    <w:rsid w:val="00A62871"/>
    <w:rsid w:val="00A62EF1"/>
    <w:rsid w:val="00A6376E"/>
    <w:rsid w:val="00A639D9"/>
    <w:rsid w:val="00A63AF2"/>
    <w:rsid w:val="00A64D0A"/>
    <w:rsid w:val="00A65126"/>
    <w:rsid w:val="00A6639D"/>
    <w:rsid w:val="00A67D26"/>
    <w:rsid w:val="00A7155E"/>
    <w:rsid w:val="00A71D8E"/>
    <w:rsid w:val="00A72488"/>
    <w:rsid w:val="00A730F0"/>
    <w:rsid w:val="00A73891"/>
    <w:rsid w:val="00A7496A"/>
    <w:rsid w:val="00A74970"/>
    <w:rsid w:val="00A751F6"/>
    <w:rsid w:val="00A752CB"/>
    <w:rsid w:val="00A75BC3"/>
    <w:rsid w:val="00A76536"/>
    <w:rsid w:val="00A76A5D"/>
    <w:rsid w:val="00A76CC2"/>
    <w:rsid w:val="00A77D10"/>
    <w:rsid w:val="00A77F1C"/>
    <w:rsid w:val="00A81073"/>
    <w:rsid w:val="00A819E1"/>
    <w:rsid w:val="00A81DF3"/>
    <w:rsid w:val="00A8366C"/>
    <w:rsid w:val="00A83BD6"/>
    <w:rsid w:val="00A84654"/>
    <w:rsid w:val="00A84E10"/>
    <w:rsid w:val="00A8603C"/>
    <w:rsid w:val="00A8680F"/>
    <w:rsid w:val="00A87368"/>
    <w:rsid w:val="00A87AE9"/>
    <w:rsid w:val="00A90DFA"/>
    <w:rsid w:val="00A92046"/>
    <w:rsid w:val="00A92845"/>
    <w:rsid w:val="00A93D7F"/>
    <w:rsid w:val="00A93F2E"/>
    <w:rsid w:val="00A93FC3"/>
    <w:rsid w:val="00A941B0"/>
    <w:rsid w:val="00A94250"/>
    <w:rsid w:val="00A944E4"/>
    <w:rsid w:val="00A94545"/>
    <w:rsid w:val="00A949CA"/>
    <w:rsid w:val="00A95D36"/>
    <w:rsid w:val="00A9602E"/>
    <w:rsid w:val="00A960F7"/>
    <w:rsid w:val="00A96E09"/>
    <w:rsid w:val="00AA1727"/>
    <w:rsid w:val="00AA29FD"/>
    <w:rsid w:val="00AA2E6A"/>
    <w:rsid w:val="00AA3380"/>
    <w:rsid w:val="00AA3501"/>
    <w:rsid w:val="00AA3C37"/>
    <w:rsid w:val="00AA3DDC"/>
    <w:rsid w:val="00AA3E2A"/>
    <w:rsid w:val="00AA52C9"/>
    <w:rsid w:val="00AA694E"/>
    <w:rsid w:val="00AA6E58"/>
    <w:rsid w:val="00AA6FF2"/>
    <w:rsid w:val="00AA71B3"/>
    <w:rsid w:val="00AA7644"/>
    <w:rsid w:val="00AA7C64"/>
    <w:rsid w:val="00AB204C"/>
    <w:rsid w:val="00AB22A3"/>
    <w:rsid w:val="00AB24CB"/>
    <w:rsid w:val="00AB270E"/>
    <w:rsid w:val="00AB2F11"/>
    <w:rsid w:val="00AB32E3"/>
    <w:rsid w:val="00AB3EAE"/>
    <w:rsid w:val="00AB443D"/>
    <w:rsid w:val="00AB509F"/>
    <w:rsid w:val="00AB61F2"/>
    <w:rsid w:val="00AB6271"/>
    <w:rsid w:val="00AB633D"/>
    <w:rsid w:val="00AB63E8"/>
    <w:rsid w:val="00AB65C7"/>
    <w:rsid w:val="00AB7904"/>
    <w:rsid w:val="00AC1E98"/>
    <w:rsid w:val="00AC2758"/>
    <w:rsid w:val="00AC3833"/>
    <w:rsid w:val="00AC4722"/>
    <w:rsid w:val="00AC480C"/>
    <w:rsid w:val="00AC4A0D"/>
    <w:rsid w:val="00AC4FB6"/>
    <w:rsid w:val="00AC50EE"/>
    <w:rsid w:val="00AC5414"/>
    <w:rsid w:val="00AC5DCB"/>
    <w:rsid w:val="00AC6B83"/>
    <w:rsid w:val="00AC6C75"/>
    <w:rsid w:val="00AC703E"/>
    <w:rsid w:val="00AC7241"/>
    <w:rsid w:val="00AC7F9C"/>
    <w:rsid w:val="00AD0132"/>
    <w:rsid w:val="00AD10B3"/>
    <w:rsid w:val="00AD17CA"/>
    <w:rsid w:val="00AD1829"/>
    <w:rsid w:val="00AD1C05"/>
    <w:rsid w:val="00AD2526"/>
    <w:rsid w:val="00AD282A"/>
    <w:rsid w:val="00AD28B1"/>
    <w:rsid w:val="00AD4F75"/>
    <w:rsid w:val="00AD5F0F"/>
    <w:rsid w:val="00AD6678"/>
    <w:rsid w:val="00AD760A"/>
    <w:rsid w:val="00AD7734"/>
    <w:rsid w:val="00AD7FFD"/>
    <w:rsid w:val="00AE08C8"/>
    <w:rsid w:val="00AE0BA6"/>
    <w:rsid w:val="00AE1390"/>
    <w:rsid w:val="00AE1DF3"/>
    <w:rsid w:val="00AE2413"/>
    <w:rsid w:val="00AE2C96"/>
    <w:rsid w:val="00AE2FC1"/>
    <w:rsid w:val="00AE3893"/>
    <w:rsid w:val="00AE3A83"/>
    <w:rsid w:val="00AE3F58"/>
    <w:rsid w:val="00AE436C"/>
    <w:rsid w:val="00AE4AB5"/>
    <w:rsid w:val="00AE4D37"/>
    <w:rsid w:val="00AE5767"/>
    <w:rsid w:val="00AE5A4A"/>
    <w:rsid w:val="00AE5AB9"/>
    <w:rsid w:val="00AE719E"/>
    <w:rsid w:val="00AE739B"/>
    <w:rsid w:val="00AE7D6A"/>
    <w:rsid w:val="00AF04F7"/>
    <w:rsid w:val="00AF0FF1"/>
    <w:rsid w:val="00AF1A74"/>
    <w:rsid w:val="00AF269A"/>
    <w:rsid w:val="00AF3023"/>
    <w:rsid w:val="00AF3551"/>
    <w:rsid w:val="00AF36F7"/>
    <w:rsid w:val="00AF3D2B"/>
    <w:rsid w:val="00AF455B"/>
    <w:rsid w:val="00AF5C55"/>
    <w:rsid w:val="00AF6155"/>
    <w:rsid w:val="00AF6F67"/>
    <w:rsid w:val="00AF7EDE"/>
    <w:rsid w:val="00B0107F"/>
    <w:rsid w:val="00B01097"/>
    <w:rsid w:val="00B0194D"/>
    <w:rsid w:val="00B0225F"/>
    <w:rsid w:val="00B03187"/>
    <w:rsid w:val="00B04362"/>
    <w:rsid w:val="00B057F2"/>
    <w:rsid w:val="00B05F0E"/>
    <w:rsid w:val="00B07238"/>
    <w:rsid w:val="00B07276"/>
    <w:rsid w:val="00B076CD"/>
    <w:rsid w:val="00B07DDD"/>
    <w:rsid w:val="00B07F4E"/>
    <w:rsid w:val="00B10BE2"/>
    <w:rsid w:val="00B12DBE"/>
    <w:rsid w:val="00B13D31"/>
    <w:rsid w:val="00B13D60"/>
    <w:rsid w:val="00B1413D"/>
    <w:rsid w:val="00B15083"/>
    <w:rsid w:val="00B17684"/>
    <w:rsid w:val="00B17F2C"/>
    <w:rsid w:val="00B2022E"/>
    <w:rsid w:val="00B20D9E"/>
    <w:rsid w:val="00B20FB0"/>
    <w:rsid w:val="00B2148D"/>
    <w:rsid w:val="00B223AD"/>
    <w:rsid w:val="00B226D0"/>
    <w:rsid w:val="00B22D0A"/>
    <w:rsid w:val="00B23122"/>
    <w:rsid w:val="00B23907"/>
    <w:rsid w:val="00B24AFC"/>
    <w:rsid w:val="00B24BE7"/>
    <w:rsid w:val="00B251E4"/>
    <w:rsid w:val="00B25813"/>
    <w:rsid w:val="00B261AE"/>
    <w:rsid w:val="00B26BAA"/>
    <w:rsid w:val="00B27831"/>
    <w:rsid w:val="00B3097E"/>
    <w:rsid w:val="00B30E58"/>
    <w:rsid w:val="00B31333"/>
    <w:rsid w:val="00B31AA8"/>
    <w:rsid w:val="00B32507"/>
    <w:rsid w:val="00B328B4"/>
    <w:rsid w:val="00B33336"/>
    <w:rsid w:val="00B33468"/>
    <w:rsid w:val="00B33755"/>
    <w:rsid w:val="00B3452A"/>
    <w:rsid w:val="00B35282"/>
    <w:rsid w:val="00B352D8"/>
    <w:rsid w:val="00B353C4"/>
    <w:rsid w:val="00B35540"/>
    <w:rsid w:val="00B35887"/>
    <w:rsid w:val="00B35937"/>
    <w:rsid w:val="00B363E7"/>
    <w:rsid w:val="00B376BD"/>
    <w:rsid w:val="00B403E5"/>
    <w:rsid w:val="00B42482"/>
    <w:rsid w:val="00B4278E"/>
    <w:rsid w:val="00B42887"/>
    <w:rsid w:val="00B42B26"/>
    <w:rsid w:val="00B42EC4"/>
    <w:rsid w:val="00B43078"/>
    <w:rsid w:val="00B43BB5"/>
    <w:rsid w:val="00B43EE5"/>
    <w:rsid w:val="00B44BE3"/>
    <w:rsid w:val="00B44C53"/>
    <w:rsid w:val="00B4585B"/>
    <w:rsid w:val="00B507C1"/>
    <w:rsid w:val="00B519DC"/>
    <w:rsid w:val="00B52B0A"/>
    <w:rsid w:val="00B53424"/>
    <w:rsid w:val="00B539BD"/>
    <w:rsid w:val="00B5485F"/>
    <w:rsid w:val="00B55A52"/>
    <w:rsid w:val="00B55E81"/>
    <w:rsid w:val="00B56375"/>
    <w:rsid w:val="00B57F1D"/>
    <w:rsid w:val="00B60A37"/>
    <w:rsid w:val="00B60ECE"/>
    <w:rsid w:val="00B61D4C"/>
    <w:rsid w:val="00B6208D"/>
    <w:rsid w:val="00B62ADC"/>
    <w:rsid w:val="00B6417A"/>
    <w:rsid w:val="00B6480A"/>
    <w:rsid w:val="00B64B68"/>
    <w:rsid w:val="00B64E2F"/>
    <w:rsid w:val="00B6531E"/>
    <w:rsid w:val="00B65B75"/>
    <w:rsid w:val="00B66F51"/>
    <w:rsid w:val="00B675B3"/>
    <w:rsid w:val="00B67C10"/>
    <w:rsid w:val="00B700FF"/>
    <w:rsid w:val="00B70217"/>
    <w:rsid w:val="00B7023D"/>
    <w:rsid w:val="00B72C1E"/>
    <w:rsid w:val="00B72E27"/>
    <w:rsid w:val="00B73CC8"/>
    <w:rsid w:val="00B73F44"/>
    <w:rsid w:val="00B74645"/>
    <w:rsid w:val="00B749DC"/>
    <w:rsid w:val="00B750B7"/>
    <w:rsid w:val="00B75145"/>
    <w:rsid w:val="00B76235"/>
    <w:rsid w:val="00B76242"/>
    <w:rsid w:val="00B763DC"/>
    <w:rsid w:val="00B76BB3"/>
    <w:rsid w:val="00B77C7A"/>
    <w:rsid w:val="00B77D97"/>
    <w:rsid w:val="00B80BEF"/>
    <w:rsid w:val="00B810F5"/>
    <w:rsid w:val="00B81A74"/>
    <w:rsid w:val="00B81F18"/>
    <w:rsid w:val="00B831CB"/>
    <w:rsid w:val="00B83621"/>
    <w:rsid w:val="00B83CE0"/>
    <w:rsid w:val="00B86F39"/>
    <w:rsid w:val="00B872AF"/>
    <w:rsid w:val="00B908D7"/>
    <w:rsid w:val="00B90DAA"/>
    <w:rsid w:val="00B910EE"/>
    <w:rsid w:val="00B91FCF"/>
    <w:rsid w:val="00B9208A"/>
    <w:rsid w:val="00B927E4"/>
    <w:rsid w:val="00B92F1D"/>
    <w:rsid w:val="00B93B48"/>
    <w:rsid w:val="00B93DD0"/>
    <w:rsid w:val="00B948B8"/>
    <w:rsid w:val="00B94B20"/>
    <w:rsid w:val="00B95A0D"/>
    <w:rsid w:val="00B95AD4"/>
    <w:rsid w:val="00B95DB0"/>
    <w:rsid w:val="00B9623A"/>
    <w:rsid w:val="00B97025"/>
    <w:rsid w:val="00B97C7A"/>
    <w:rsid w:val="00BA0381"/>
    <w:rsid w:val="00BA0CCF"/>
    <w:rsid w:val="00BA1134"/>
    <w:rsid w:val="00BA19A4"/>
    <w:rsid w:val="00BA2975"/>
    <w:rsid w:val="00BA467E"/>
    <w:rsid w:val="00BA652A"/>
    <w:rsid w:val="00BA6C4C"/>
    <w:rsid w:val="00BB03E8"/>
    <w:rsid w:val="00BB0543"/>
    <w:rsid w:val="00BB0A3D"/>
    <w:rsid w:val="00BB1E9A"/>
    <w:rsid w:val="00BB2479"/>
    <w:rsid w:val="00BB2869"/>
    <w:rsid w:val="00BB2C4B"/>
    <w:rsid w:val="00BB3554"/>
    <w:rsid w:val="00BB360D"/>
    <w:rsid w:val="00BB3B70"/>
    <w:rsid w:val="00BB3E7D"/>
    <w:rsid w:val="00BB4425"/>
    <w:rsid w:val="00BB4EC5"/>
    <w:rsid w:val="00BB520A"/>
    <w:rsid w:val="00BB58C8"/>
    <w:rsid w:val="00BB59E6"/>
    <w:rsid w:val="00BB6CAC"/>
    <w:rsid w:val="00BC0103"/>
    <w:rsid w:val="00BC0F5B"/>
    <w:rsid w:val="00BC1972"/>
    <w:rsid w:val="00BC1CA8"/>
    <w:rsid w:val="00BC1D46"/>
    <w:rsid w:val="00BC1DF9"/>
    <w:rsid w:val="00BC2344"/>
    <w:rsid w:val="00BC267B"/>
    <w:rsid w:val="00BC339F"/>
    <w:rsid w:val="00BC3C79"/>
    <w:rsid w:val="00BC5437"/>
    <w:rsid w:val="00BC611F"/>
    <w:rsid w:val="00BC6B53"/>
    <w:rsid w:val="00BC7A2B"/>
    <w:rsid w:val="00BD01DF"/>
    <w:rsid w:val="00BD0283"/>
    <w:rsid w:val="00BD0497"/>
    <w:rsid w:val="00BD076B"/>
    <w:rsid w:val="00BD07CD"/>
    <w:rsid w:val="00BD0F37"/>
    <w:rsid w:val="00BD140B"/>
    <w:rsid w:val="00BD1D94"/>
    <w:rsid w:val="00BD291E"/>
    <w:rsid w:val="00BD2E33"/>
    <w:rsid w:val="00BD384F"/>
    <w:rsid w:val="00BD4025"/>
    <w:rsid w:val="00BD4A39"/>
    <w:rsid w:val="00BD4E42"/>
    <w:rsid w:val="00BD5721"/>
    <w:rsid w:val="00BD5875"/>
    <w:rsid w:val="00BD5F1B"/>
    <w:rsid w:val="00BD771B"/>
    <w:rsid w:val="00BD7C70"/>
    <w:rsid w:val="00BE06FD"/>
    <w:rsid w:val="00BE0934"/>
    <w:rsid w:val="00BE1AE7"/>
    <w:rsid w:val="00BE1E8E"/>
    <w:rsid w:val="00BE273B"/>
    <w:rsid w:val="00BE2D48"/>
    <w:rsid w:val="00BE346F"/>
    <w:rsid w:val="00BE3552"/>
    <w:rsid w:val="00BE4455"/>
    <w:rsid w:val="00BE44DC"/>
    <w:rsid w:val="00BE5238"/>
    <w:rsid w:val="00BE5779"/>
    <w:rsid w:val="00BE5AB7"/>
    <w:rsid w:val="00BF0383"/>
    <w:rsid w:val="00BF0767"/>
    <w:rsid w:val="00BF0B03"/>
    <w:rsid w:val="00BF0E8E"/>
    <w:rsid w:val="00BF31A0"/>
    <w:rsid w:val="00BF35C3"/>
    <w:rsid w:val="00BF39D5"/>
    <w:rsid w:val="00BF3A16"/>
    <w:rsid w:val="00BF43C9"/>
    <w:rsid w:val="00BF44D6"/>
    <w:rsid w:val="00BF46E1"/>
    <w:rsid w:val="00BF592F"/>
    <w:rsid w:val="00BF5DEA"/>
    <w:rsid w:val="00BF5FFA"/>
    <w:rsid w:val="00BF6E9A"/>
    <w:rsid w:val="00BF6FAF"/>
    <w:rsid w:val="00BF6FE0"/>
    <w:rsid w:val="00BF7875"/>
    <w:rsid w:val="00BF7FB9"/>
    <w:rsid w:val="00C0040D"/>
    <w:rsid w:val="00C00A1F"/>
    <w:rsid w:val="00C0106F"/>
    <w:rsid w:val="00C01572"/>
    <w:rsid w:val="00C03280"/>
    <w:rsid w:val="00C03684"/>
    <w:rsid w:val="00C038D9"/>
    <w:rsid w:val="00C05801"/>
    <w:rsid w:val="00C05DB9"/>
    <w:rsid w:val="00C05F07"/>
    <w:rsid w:val="00C06406"/>
    <w:rsid w:val="00C068FC"/>
    <w:rsid w:val="00C0747A"/>
    <w:rsid w:val="00C07515"/>
    <w:rsid w:val="00C079C5"/>
    <w:rsid w:val="00C07BF3"/>
    <w:rsid w:val="00C07E1A"/>
    <w:rsid w:val="00C1021A"/>
    <w:rsid w:val="00C1131F"/>
    <w:rsid w:val="00C115FE"/>
    <w:rsid w:val="00C11F04"/>
    <w:rsid w:val="00C11FB5"/>
    <w:rsid w:val="00C123C5"/>
    <w:rsid w:val="00C123C8"/>
    <w:rsid w:val="00C13354"/>
    <w:rsid w:val="00C137EE"/>
    <w:rsid w:val="00C13D5B"/>
    <w:rsid w:val="00C148D5"/>
    <w:rsid w:val="00C15BA6"/>
    <w:rsid w:val="00C16771"/>
    <w:rsid w:val="00C16907"/>
    <w:rsid w:val="00C16C5E"/>
    <w:rsid w:val="00C16DF5"/>
    <w:rsid w:val="00C17470"/>
    <w:rsid w:val="00C174CD"/>
    <w:rsid w:val="00C17A90"/>
    <w:rsid w:val="00C17FC2"/>
    <w:rsid w:val="00C20711"/>
    <w:rsid w:val="00C226AA"/>
    <w:rsid w:val="00C2286E"/>
    <w:rsid w:val="00C23905"/>
    <w:rsid w:val="00C23D89"/>
    <w:rsid w:val="00C24DCD"/>
    <w:rsid w:val="00C255E5"/>
    <w:rsid w:val="00C25FCD"/>
    <w:rsid w:val="00C264E1"/>
    <w:rsid w:val="00C264F4"/>
    <w:rsid w:val="00C26CCB"/>
    <w:rsid w:val="00C26E44"/>
    <w:rsid w:val="00C2778B"/>
    <w:rsid w:val="00C27921"/>
    <w:rsid w:val="00C3015D"/>
    <w:rsid w:val="00C3158B"/>
    <w:rsid w:val="00C31967"/>
    <w:rsid w:val="00C31A24"/>
    <w:rsid w:val="00C322BE"/>
    <w:rsid w:val="00C32F10"/>
    <w:rsid w:val="00C33E63"/>
    <w:rsid w:val="00C35205"/>
    <w:rsid w:val="00C36077"/>
    <w:rsid w:val="00C37045"/>
    <w:rsid w:val="00C37B7D"/>
    <w:rsid w:val="00C407E1"/>
    <w:rsid w:val="00C414DE"/>
    <w:rsid w:val="00C41AB8"/>
    <w:rsid w:val="00C41DC8"/>
    <w:rsid w:val="00C427E8"/>
    <w:rsid w:val="00C42AA1"/>
    <w:rsid w:val="00C43251"/>
    <w:rsid w:val="00C43564"/>
    <w:rsid w:val="00C442FF"/>
    <w:rsid w:val="00C44427"/>
    <w:rsid w:val="00C4448C"/>
    <w:rsid w:val="00C44C72"/>
    <w:rsid w:val="00C44C9E"/>
    <w:rsid w:val="00C4578D"/>
    <w:rsid w:val="00C46706"/>
    <w:rsid w:val="00C467E4"/>
    <w:rsid w:val="00C469EC"/>
    <w:rsid w:val="00C474E4"/>
    <w:rsid w:val="00C4776C"/>
    <w:rsid w:val="00C507A2"/>
    <w:rsid w:val="00C515BF"/>
    <w:rsid w:val="00C5186A"/>
    <w:rsid w:val="00C521A3"/>
    <w:rsid w:val="00C532C8"/>
    <w:rsid w:val="00C53FBC"/>
    <w:rsid w:val="00C5416E"/>
    <w:rsid w:val="00C54B9A"/>
    <w:rsid w:val="00C55545"/>
    <w:rsid w:val="00C56C23"/>
    <w:rsid w:val="00C57813"/>
    <w:rsid w:val="00C602A4"/>
    <w:rsid w:val="00C60D41"/>
    <w:rsid w:val="00C611A2"/>
    <w:rsid w:val="00C62333"/>
    <w:rsid w:val="00C629B7"/>
    <w:rsid w:val="00C63B80"/>
    <w:rsid w:val="00C6463C"/>
    <w:rsid w:val="00C64AD3"/>
    <w:rsid w:val="00C64DF4"/>
    <w:rsid w:val="00C653FB"/>
    <w:rsid w:val="00C6590E"/>
    <w:rsid w:val="00C65DF7"/>
    <w:rsid w:val="00C6628B"/>
    <w:rsid w:val="00C6654B"/>
    <w:rsid w:val="00C66ED7"/>
    <w:rsid w:val="00C66F15"/>
    <w:rsid w:val="00C66F7B"/>
    <w:rsid w:val="00C672C5"/>
    <w:rsid w:val="00C67A57"/>
    <w:rsid w:val="00C70AB2"/>
    <w:rsid w:val="00C70C71"/>
    <w:rsid w:val="00C721BE"/>
    <w:rsid w:val="00C72B5F"/>
    <w:rsid w:val="00C72C8D"/>
    <w:rsid w:val="00C73A9A"/>
    <w:rsid w:val="00C74EA3"/>
    <w:rsid w:val="00C763F2"/>
    <w:rsid w:val="00C76B7D"/>
    <w:rsid w:val="00C76CA0"/>
    <w:rsid w:val="00C77E1D"/>
    <w:rsid w:val="00C801C6"/>
    <w:rsid w:val="00C80397"/>
    <w:rsid w:val="00C80899"/>
    <w:rsid w:val="00C809C5"/>
    <w:rsid w:val="00C80DD6"/>
    <w:rsid w:val="00C816AD"/>
    <w:rsid w:val="00C81ADE"/>
    <w:rsid w:val="00C81BE9"/>
    <w:rsid w:val="00C84356"/>
    <w:rsid w:val="00C85CE2"/>
    <w:rsid w:val="00C85FE1"/>
    <w:rsid w:val="00C86B1A"/>
    <w:rsid w:val="00C87145"/>
    <w:rsid w:val="00C906FA"/>
    <w:rsid w:val="00C90820"/>
    <w:rsid w:val="00C91CEA"/>
    <w:rsid w:val="00C92191"/>
    <w:rsid w:val="00C921C9"/>
    <w:rsid w:val="00C92E37"/>
    <w:rsid w:val="00C93521"/>
    <w:rsid w:val="00C93746"/>
    <w:rsid w:val="00C93D1C"/>
    <w:rsid w:val="00C94476"/>
    <w:rsid w:val="00C94B74"/>
    <w:rsid w:val="00C955B5"/>
    <w:rsid w:val="00C956A4"/>
    <w:rsid w:val="00C96995"/>
    <w:rsid w:val="00C96A6D"/>
    <w:rsid w:val="00CA0E0F"/>
    <w:rsid w:val="00CA157F"/>
    <w:rsid w:val="00CA2115"/>
    <w:rsid w:val="00CA2A53"/>
    <w:rsid w:val="00CA2E81"/>
    <w:rsid w:val="00CA3919"/>
    <w:rsid w:val="00CA3D0B"/>
    <w:rsid w:val="00CA4E35"/>
    <w:rsid w:val="00CA517E"/>
    <w:rsid w:val="00CA5C66"/>
    <w:rsid w:val="00CA5D82"/>
    <w:rsid w:val="00CA607E"/>
    <w:rsid w:val="00CA6701"/>
    <w:rsid w:val="00CA7558"/>
    <w:rsid w:val="00CB0440"/>
    <w:rsid w:val="00CB096A"/>
    <w:rsid w:val="00CB2A2B"/>
    <w:rsid w:val="00CB34CA"/>
    <w:rsid w:val="00CB4B9F"/>
    <w:rsid w:val="00CB4CC9"/>
    <w:rsid w:val="00CB515A"/>
    <w:rsid w:val="00CB53AB"/>
    <w:rsid w:val="00CB592B"/>
    <w:rsid w:val="00CB6A0F"/>
    <w:rsid w:val="00CB7001"/>
    <w:rsid w:val="00CB775A"/>
    <w:rsid w:val="00CC0201"/>
    <w:rsid w:val="00CC274B"/>
    <w:rsid w:val="00CC2C68"/>
    <w:rsid w:val="00CC5B15"/>
    <w:rsid w:val="00CC5BBE"/>
    <w:rsid w:val="00CC68DB"/>
    <w:rsid w:val="00CC7D39"/>
    <w:rsid w:val="00CD377B"/>
    <w:rsid w:val="00CD41CF"/>
    <w:rsid w:val="00CD5014"/>
    <w:rsid w:val="00CD5186"/>
    <w:rsid w:val="00CD5741"/>
    <w:rsid w:val="00CD605E"/>
    <w:rsid w:val="00CD704E"/>
    <w:rsid w:val="00CE0212"/>
    <w:rsid w:val="00CE1597"/>
    <w:rsid w:val="00CE1B6C"/>
    <w:rsid w:val="00CE1FD7"/>
    <w:rsid w:val="00CE23EE"/>
    <w:rsid w:val="00CE3620"/>
    <w:rsid w:val="00CE3BD6"/>
    <w:rsid w:val="00CE3D29"/>
    <w:rsid w:val="00CE3D60"/>
    <w:rsid w:val="00CE3DD8"/>
    <w:rsid w:val="00CE3F68"/>
    <w:rsid w:val="00CE4C25"/>
    <w:rsid w:val="00CE4DFD"/>
    <w:rsid w:val="00CE5557"/>
    <w:rsid w:val="00CE5A25"/>
    <w:rsid w:val="00CE5DC7"/>
    <w:rsid w:val="00CE6C98"/>
    <w:rsid w:val="00CE738D"/>
    <w:rsid w:val="00CE750C"/>
    <w:rsid w:val="00CE7DD5"/>
    <w:rsid w:val="00CE7F90"/>
    <w:rsid w:val="00CF1CDD"/>
    <w:rsid w:val="00CF20A4"/>
    <w:rsid w:val="00CF23C7"/>
    <w:rsid w:val="00CF25EA"/>
    <w:rsid w:val="00CF3264"/>
    <w:rsid w:val="00CF3E77"/>
    <w:rsid w:val="00CF477E"/>
    <w:rsid w:val="00CF48C0"/>
    <w:rsid w:val="00CF50D2"/>
    <w:rsid w:val="00CF5694"/>
    <w:rsid w:val="00CF5AE1"/>
    <w:rsid w:val="00CF6BA6"/>
    <w:rsid w:val="00CF71E9"/>
    <w:rsid w:val="00D0063A"/>
    <w:rsid w:val="00D0197D"/>
    <w:rsid w:val="00D024AF"/>
    <w:rsid w:val="00D038F2"/>
    <w:rsid w:val="00D043ED"/>
    <w:rsid w:val="00D046D4"/>
    <w:rsid w:val="00D052BD"/>
    <w:rsid w:val="00D0533D"/>
    <w:rsid w:val="00D06339"/>
    <w:rsid w:val="00D0653A"/>
    <w:rsid w:val="00D067E1"/>
    <w:rsid w:val="00D0780C"/>
    <w:rsid w:val="00D0790A"/>
    <w:rsid w:val="00D07E9B"/>
    <w:rsid w:val="00D10324"/>
    <w:rsid w:val="00D10B69"/>
    <w:rsid w:val="00D1157E"/>
    <w:rsid w:val="00D11E6B"/>
    <w:rsid w:val="00D120A9"/>
    <w:rsid w:val="00D132B2"/>
    <w:rsid w:val="00D137F0"/>
    <w:rsid w:val="00D13BBB"/>
    <w:rsid w:val="00D13FF6"/>
    <w:rsid w:val="00D14362"/>
    <w:rsid w:val="00D1545D"/>
    <w:rsid w:val="00D161DE"/>
    <w:rsid w:val="00D16DBC"/>
    <w:rsid w:val="00D21239"/>
    <w:rsid w:val="00D21685"/>
    <w:rsid w:val="00D21816"/>
    <w:rsid w:val="00D2193B"/>
    <w:rsid w:val="00D22388"/>
    <w:rsid w:val="00D2271D"/>
    <w:rsid w:val="00D22A73"/>
    <w:rsid w:val="00D22DFE"/>
    <w:rsid w:val="00D24E36"/>
    <w:rsid w:val="00D258D0"/>
    <w:rsid w:val="00D26515"/>
    <w:rsid w:val="00D26725"/>
    <w:rsid w:val="00D26DF0"/>
    <w:rsid w:val="00D31215"/>
    <w:rsid w:val="00D32526"/>
    <w:rsid w:val="00D345B1"/>
    <w:rsid w:val="00D36D44"/>
    <w:rsid w:val="00D40837"/>
    <w:rsid w:val="00D40B15"/>
    <w:rsid w:val="00D40BC1"/>
    <w:rsid w:val="00D40FEA"/>
    <w:rsid w:val="00D41433"/>
    <w:rsid w:val="00D41A17"/>
    <w:rsid w:val="00D43C1A"/>
    <w:rsid w:val="00D4478B"/>
    <w:rsid w:val="00D44CE2"/>
    <w:rsid w:val="00D46014"/>
    <w:rsid w:val="00D478C2"/>
    <w:rsid w:val="00D47B1C"/>
    <w:rsid w:val="00D47CFC"/>
    <w:rsid w:val="00D50AA6"/>
    <w:rsid w:val="00D50C2F"/>
    <w:rsid w:val="00D51404"/>
    <w:rsid w:val="00D514F5"/>
    <w:rsid w:val="00D519CA"/>
    <w:rsid w:val="00D51C71"/>
    <w:rsid w:val="00D52B58"/>
    <w:rsid w:val="00D52F5C"/>
    <w:rsid w:val="00D530F5"/>
    <w:rsid w:val="00D531ED"/>
    <w:rsid w:val="00D537AE"/>
    <w:rsid w:val="00D53A21"/>
    <w:rsid w:val="00D54E28"/>
    <w:rsid w:val="00D57BFE"/>
    <w:rsid w:val="00D57CC5"/>
    <w:rsid w:val="00D6034C"/>
    <w:rsid w:val="00D60A50"/>
    <w:rsid w:val="00D6104A"/>
    <w:rsid w:val="00D6265D"/>
    <w:rsid w:val="00D63163"/>
    <w:rsid w:val="00D6330F"/>
    <w:rsid w:val="00D63C09"/>
    <w:rsid w:val="00D654A1"/>
    <w:rsid w:val="00D660BF"/>
    <w:rsid w:val="00D66F1D"/>
    <w:rsid w:val="00D67166"/>
    <w:rsid w:val="00D708FA"/>
    <w:rsid w:val="00D71660"/>
    <w:rsid w:val="00D71A9F"/>
    <w:rsid w:val="00D72310"/>
    <w:rsid w:val="00D7238B"/>
    <w:rsid w:val="00D726E8"/>
    <w:rsid w:val="00D72956"/>
    <w:rsid w:val="00D72ED1"/>
    <w:rsid w:val="00D73391"/>
    <w:rsid w:val="00D740FE"/>
    <w:rsid w:val="00D74954"/>
    <w:rsid w:val="00D7563F"/>
    <w:rsid w:val="00D75A90"/>
    <w:rsid w:val="00D76113"/>
    <w:rsid w:val="00D7624C"/>
    <w:rsid w:val="00D76A72"/>
    <w:rsid w:val="00D76E5A"/>
    <w:rsid w:val="00D76F4C"/>
    <w:rsid w:val="00D773A6"/>
    <w:rsid w:val="00D77F39"/>
    <w:rsid w:val="00D80A99"/>
    <w:rsid w:val="00D81435"/>
    <w:rsid w:val="00D82905"/>
    <w:rsid w:val="00D82FC4"/>
    <w:rsid w:val="00D83800"/>
    <w:rsid w:val="00D83A97"/>
    <w:rsid w:val="00D83CD0"/>
    <w:rsid w:val="00D83EDA"/>
    <w:rsid w:val="00D83EFF"/>
    <w:rsid w:val="00D84166"/>
    <w:rsid w:val="00D844ED"/>
    <w:rsid w:val="00D84B7E"/>
    <w:rsid w:val="00D85389"/>
    <w:rsid w:val="00D86274"/>
    <w:rsid w:val="00D86C47"/>
    <w:rsid w:val="00D86F9D"/>
    <w:rsid w:val="00D87695"/>
    <w:rsid w:val="00D879B5"/>
    <w:rsid w:val="00D90761"/>
    <w:rsid w:val="00D90A3A"/>
    <w:rsid w:val="00D90BB2"/>
    <w:rsid w:val="00D919F9"/>
    <w:rsid w:val="00D92E07"/>
    <w:rsid w:val="00D942FC"/>
    <w:rsid w:val="00D952C8"/>
    <w:rsid w:val="00D95B51"/>
    <w:rsid w:val="00D96230"/>
    <w:rsid w:val="00D96C4B"/>
    <w:rsid w:val="00D96CCD"/>
    <w:rsid w:val="00D975BE"/>
    <w:rsid w:val="00D97B5B"/>
    <w:rsid w:val="00D97B95"/>
    <w:rsid w:val="00D97D13"/>
    <w:rsid w:val="00D97E0B"/>
    <w:rsid w:val="00D97E80"/>
    <w:rsid w:val="00D97FC2"/>
    <w:rsid w:val="00DA13A5"/>
    <w:rsid w:val="00DA1EA9"/>
    <w:rsid w:val="00DA2439"/>
    <w:rsid w:val="00DA2CFB"/>
    <w:rsid w:val="00DA3815"/>
    <w:rsid w:val="00DA4A30"/>
    <w:rsid w:val="00DA525C"/>
    <w:rsid w:val="00DA5A92"/>
    <w:rsid w:val="00DA5B61"/>
    <w:rsid w:val="00DA6B6E"/>
    <w:rsid w:val="00DA7011"/>
    <w:rsid w:val="00DA7BD5"/>
    <w:rsid w:val="00DA7E7F"/>
    <w:rsid w:val="00DA7F46"/>
    <w:rsid w:val="00DB1080"/>
    <w:rsid w:val="00DB10A9"/>
    <w:rsid w:val="00DB1194"/>
    <w:rsid w:val="00DB2A80"/>
    <w:rsid w:val="00DB4052"/>
    <w:rsid w:val="00DB4B2A"/>
    <w:rsid w:val="00DB4F41"/>
    <w:rsid w:val="00DB5185"/>
    <w:rsid w:val="00DB62C3"/>
    <w:rsid w:val="00DB66BE"/>
    <w:rsid w:val="00DB6AA3"/>
    <w:rsid w:val="00DB6C83"/>
    <w:rsid w:val="00DB724E"/>
    <w:rsid w:val="00DB72EC"/>
    <w:rsid w:val="00DB74D8"/>
    <w:rsid w:val="00DB786A"/>
    <w:rsid w:val="00DB7B6F"/>
    <w:rsid w:val="00DB7BCF"/>
    <w:rsid w:val="00DB7D42"/>
    <w:rsid w:val="00DC16A0"/>
    <w:rsid w:val="00DC2216"/>
    <w:rsid w:val="00DC22C0"/>
    <w:rsid w:val="00DC2FEC"/>
    <w:rsid w:val="00DC35BA"/>
    <w:rsid w:val="00DC3F5F"/>
    <w:rsid w:val="00DC4A29"/>
    <w:rsid w:val="00DC5DFB"/>
    <w:rsid w:val="00DC78F0"/>
    <w:rsid w:val="00DC79D2"/>
    <w:rsid w:val="00DC7F92"/>
    <w:rsid w:val="00DD031E"/>
    <w:rsid w:val="00DD0D9D"/>
    <w:rsid w:val="00DD0DE7"/>
    <w:rsid w:val="00DD0FFC"/>
    <w:rsid w:val="00DD13CE"/>
    <w:rsid w:val="00DD163E"/>
    <w:rsid w:val="00DD1984"/>
    <w:rsid w:val="00DD2AC8"/>
    <w:rsid w:val="00DD2FE9"/>
    <w:rsid w:val="00DD317F"/>
    <w:rsid w:val="00DD42EC"/>
    <w:rsid w:val="00DD499E"/>
    <w:rsid w:val="00DD4D2A"/>
    <w:rsid w:val="00DD54C4"/>
    <w:rsid w:val="00DD77BD"/>
    <w:rsid w:val="00DE03EC"/>
    <w:rsid w:val="00DE0C85"/>
    <w:rsid w:val="00DE2368"/>
    <w:rsid w:val="00DE2597"/>
    <w:rsid w:val="00DE2C56"/>
    <w:rsid w:val="00DE3604"/>
    <w:rsid w:val="00DE41AB"/>
    <w:rsid w:val="00DE583C"/>
    <w:rsid w:val="00DE5937"/>
    <w:rsid w:val="00DE5B39"/>
    <w:rsid w:val="00DE626E"/>
    <w:rsid w:val="00DE6AFD"/>
    <w:rsid w:val="00DE70A3"/>
    <w:rsid w:val="00DE7E2A"/>
    <w:rsid w:val="00DE7E5A"/>
    <w:rsid w:val="00DF007A"/>
    <w:rsid w:val="00DF0C51"/>
    <w:rsid w:val="00DF0FC5"/>
    <w:rsid w:val="00DF0FD8"/>
    <w:rsid w:val="00DF1686"/>
    <w:rsid w:val="00DF1F13"/>
    <w:rsid w:val="00DF24F5"/>
    <w:rsid w:val="00DF28CE"/>
    <w:rsid w:val="00DF56B3"/>
    <w:rsid w:val="00DF5AF7"/>
    <w:rsid w:val="00DF6FD5"/>
    <w:rsid w:val="00DF7180"/>
    <w:rsid w:val="00DF7961"/>
    <w:rsid w:val="00DF7B26"/>
    <w:rsid w:val="00E00735"/>
    <w:rsid w:val="00E00749"/>
    <w:rsid w:val="00E00C52"/>
    <w:rsid w:val="00E00F5D"/>
    <w:rsid w:val="00E01065"/>
    <w:rsid w:val="00E02E2D"/>
    <w:rsid w:val="00E032D2"/>
    <w:rsid w:val="00E046A1"/>
    <w:rsid w:val="00E04B0B"/>
    <w:rsid w:val="00E05746"/>
    <w:rsid w:val="00E059CF"/>
    <w:rsid w:val="00E05C0E"/>
    <w:rsid w:val="00E0602B"/>
    <w:rsid w:val="00E062CC"/>
    <w:rsid w:val="00E065DB"/>
    <w:rsid w:val="00E06628"/>
    <w:rsid w:val="00E07542"/>
    <w:rsid w:val="00E105F8"/>
    <w:rsid w:val="00E10F1A"/>
    <w:rsid w:val="00E129CD"/>
    <w:rsid w:val="00E14D64"/>
    <w:rsid w:val="00E15F95"/>
    <w:rsid w:val="00E16CE4"/>
    <w:rsid w:val="00E16EA7"/>
    <w:rsid w:val="00E16F5D"/>
    <w:rsid w:val="00E170FA"/>
    <w:rsid w:val="00E2064F"/>
    <w:rsid w:val="00E225EE"/>
    <w:rsid w:val="00E22CB3"/>
    <w:rsid w:val="00E23A2E"/>
    <w:rsid w:val="00E23D6D"/>
    <w:rsid w:val="00E23E00"/>
    <w:rsid w:val="00E24328"/>
    <w:rsid w:val="00E24CBC"/>
    <w:rsid w:val="00E2503F"/>
    <w:rsid w:val="00E25590"/>
    <w:rsid w:val="00E25F27"/>
    <w:rsid w:val="00E26568"/>
    <w:rsid w:val="00E271B4"/>
    <w:rsid w:val="00E27BB5"/>
    <w:rsid w:val="00E30022"/>
    <w:rsid w:val="00E3079C"/>
    <w:rsid w:val="00E31446"/>
    <w:rsid w:val="00E31B44"/>
    <w:rsid w:val="00E31D28"/>
    <w:rsid w:val="00E3264D"/>
    <w:rsid w:val="00E334EB"/>
    <w:rsid w:val="00E34B06"/>
    <w:rsid w:val="00E35985"/>
    <w:rsid w:val="00E40A92"/>
    <w:rsid w:val="00E41936"/>
    <w:rsid w:val="00E42569"/>
    <w:rsid w:val="00E42638"/>
    <w:rsid w:val="00E4305B"/>
    <w:rsid w:val="00E44423"/>
    <w:rsid w:val="00E4543A"/>
    <w:rsid w:val="00E45CAB"/>
    <w:rsid w:val="00E45E16"/>
    <w:rsid w:val="00E45F16"/>
    <w:rsid w:val="00E4626A"/>
    <w:rsid w:val="00E467FD"/>
    <w:rsid w:val="00E47C88"/>
    <w:rsid w:val="00E47F05"/>
    <w:rsid w:val="00E5096C"/>
    <w:rsid w:val="00E51499"/>
    <w:rsid w:val="00E51936"/>
    <w:rsid w:val="00E520EA"/>
    <w:rsid w:val="00E5229A"/>
    <w:rsid w:val="00E52F20"/>
    <w:rsid w:val="00E54236"/>
    <w:rsid w:val="00E5510C"/>
    <w:rsid w:val="00E558E9"/>
    <w:rsid w:val="00E55B6A"/>
    <w:rsid w:val="00E56F82"/>
    <w:rsid w:val="00E5707E"/>
    <w:rsid w:val="00E5731D"/>
    <w:rsid w:val="00E577CC"/>
    <w:rsid w:val="00E57ED9"/>
    <w:rsid w:val="00E57FB7"/>
    <w:rsid w:val="00E6061D"/>
    <w:rsid w:val="00E609B9"/>
    <w:rsid w:val="00E63F5C"/>
    <w:rsid w:val="00E6401D"/>
    <w:rsid w:val="00E65133"/>
    <w:rsid w:val="00E65B66"/>
    <w:rsid w:val="00E66B88"/>
    <w:rsid w:val="00E67113"/>
    <w:rsid w:val="00E6734E"/>
    <w:rsid w:val="00E679F0"/>
    <w:rsid w:val="00E7158A"/>
    <w:rsid w:val="00E720A5"/>
    <w:rsid w:val="00E72382"/>
    <w:rsid w:val="00E72F18"/>
    <w:rsid w:val="00E73712"/>
    <w:rsid w:val="00E74AE3"/>
    <w:rsid w:val="00E74C39"/>
    <w:rsid w:val="00E74CF7"/>
    <w:rsid w:val="00E75588"/>
    <w:rsid w:val="00E76227"/>
    <w:rsid w:val="00E76B83"/>
    <w:rsid w:val="00E77010"/>
    <w:rsid w:val="00E77621"/>
    <w:rsid w:val="00E7774B"/>
    <w:rsid w:val="00E777B3"/>
    <w:rsid w:val="00E80023"/>
    <w:rsid w:val="00E807E1"/>
    <w:rsid w:val="00E81BAD"/>
    <w:rsid w:val="00E8380F"/>
    <w:rsid w:val="00E83B97"/>
    <w:rsid w:val="00E83BCC"/>
    <w:rsid w:val="00E83C69"/>
    <w:rsid w:val="00E84550"/>
    <w:rsid w:val="00E84B4D"/>
    <w:rsid w:val="00E85C88"/>
    <w:rsid w:val="00E85C9D"/>
    <w:rsid w:val="00E85F8C"/>
    <w:rsid w:val="00E8747C"/>
    <w:rsid w:val="00E87AEA"/>
    <w:rsid w:val="00E90AB5"/>
    <w:rsid w:val="00E915FF"/>
    <w:rsid w:val="00E91B25"/>
    <w:rsid w:val="00E92438"/>
    <w:rsid w:val="00E92895"/>
    <w:rsid w:val="00E92E3D"/>
    <w:rsid w:val="00E93D17"/>
    <w:rsid w:val="00E94071"/>
    <w:rsid w:val="00E942F0"/>
    <w:rsid w:val="00E9465C"/>
    <w:rsid w:val="00E94F43"/>
    <w:rsid w:val="00E955A7"/>
    <w:rsid w:val="00E9581E"/>
    <w:rsid w:val="00E961A3"/>
    <w:rsid w:val="00E96D60"/>
    <w:rsid w:val="00E96DCE"/>
    <w:rsid w:val="00E97654"/>
    <w:rsid w:val="00EA1E0F"/>
    <w:rsid w:val="00EA240D"/>
    <w:rsid w:val="00EA2686"/>
    <w:rsid w:val="00EA31D5"/>
    <w:rsid w:val="00EA36FD"/>
    <w:rsid w:val="00EA3CF4"/>
    <w:rsid w:val="00EA455F"/>
    <w:rsid w:val="00EA4587"/>
    <w:rsid w:val="00EA54F6"/>
    <w:rsid w:val="00EA617D"/>
    <w:rsid w:val="00EA758B"/>
    <w:rsid w:val="00EA76EF"/>
    <w:rsid w:val="00EA79DB"/>
    <w:rsid w:val="00EB0145"/>
    <w:rsid w:val="00EB1E13"/>
    <w:rsid w:val="00EB2A27"/>
    <w:rsid w:val="00EB2BB4"/>
    <w:rsid w:val="00EB3073"/>
    <w:rsid w:val="00EB496E"/>
    <w:rsid w:val="00EB4980"/>
    <w:rsid w:val="00EB5B63"/>
    <w:rsid w:val="00EB60BE"/>
    <w:rsid w:val="00EB6BCC"/>
    <w:rsid w:val="00EB73C8"/>
    <w:rsid w:val="00EB73CE"/>
    <w:rsid w:val="00EB7921"/>
    <w:rsid w:val="00EC018E"/>
    <w:rsid w:val="00EC0B2F"/>
    <w:rsid w:val="00EC2CFD"/>
    <w:rsid w:val="00EC2DFA"/>
    <w:rsid w:val="00EC3CC0"/>
    <w:rsid w:val="00EC5FBC"/>
    <w:rsid w:val="00EC64EB"/>
    <w:rsid w:val="00EC6BFC"/>
    <w:rsid w:val="00EC71FE"/>
    <w:rsid w:val="00EC7B57"/>
    <w:rsid w:val="00ED0A59"/>
    <w:rsid w:val="00ED0E03"/>
    <w:rsid w:val="00ED1B32"/>
    <w:rsid w:val="00ED28C0"/>
    <w:rsid w:val="00ED3375"/>
    <w:rsid w:val="00ED3684"/>
    <w:rsid w:val="00ED3AD1"/>
    <w:rsid w:val="00ED4112"/>
    <w:rsid w:val="00ED5250"/>
    <w:rsid w:val="00ED548C"/>
    <w:rsid w:val="00ED58CA"/>
    <w:rsid w:val="00ED5A8A"/>
    <w:rsid w:val="00ED6428"/>
    <w:rsid w:val="00ED699C"/>
    <w:rsid w:val="00ED6B6B"/>
    <w:rsid w:val="00ED71C1"/>
    <w:rsid w:val="00EE0909"/>
    <w:rsid w:val="00EE2D92"/>
    <w:rsid w:val="00EE2FD2"/>
    <w:rsid w:val="00EE3641"/>
    <w:rsid w:val="00EE3DBB"/>
    <w:rsid w:val="00EE40B6"/>
    <w:rsid w:val="00EE4687"/>
    <w:rsid w:val="00EE5670"/>
    <w:rsid w:val="00EE6AE7"/>
    <w:rsid w:val="00EE6F73"/>
    <w:rsid w:val="00EE7A4D"/>
    <w:rsid w:val="00EF0FEA"/>
    <w:rsid w:val="00EF12F2"/>
    <w:rsid w:val="00EF23FE"/>
    <w:rsid w:val="00EF2422"/>
    <w:rsid w:val="00EF2771"/>
    <w:rsid w:val="00EF28E1"/>
    <w:rsid w:val="00EF305B"/>
    <w:rsid w:val="00EF32CE"/>
    <w:rsid w:val="00EF4955"/>
    <w:rsid w:val="00EF4AF9"/>
    <w:rsid w:val="00EF5713"/>
    <w:rsid w:val="00EF7870"/>
    <w:rsid w:val="00EF7ADF"/>
    <w:rsid w:val="00EF7BB5"/>
    <w:rsid w:val="00EF7CB2"/>
    <w:rsid w:val="00F006F9"/>
    <w:rsid w:val="00F016AA"/>
    <w:rsid w:val="00F019C6"/>
    <w:rsid w:val="00F01D8D"/>
    <w:rsid w:val="00F02082"/>
    <w:rsid w:val="00F023F6"/>
    <w:rsid w:val="00F0245B"/>
    <w:rsid w:val="00F0352E"/>
    <w:rsid w:val="00F03FA1"/>
    <w:rsid w:val="00F0441A"/>
    <w:rsid w:val="00F04FA4"/>
    <w:rsid w:val="00F05210"/>
    <w:rsid w:val="00F0574F"/>
    <w:rsid w:val="00F05B52"/>
    <w:rsid w:val="00F05ECB"/>
    <w:rsid w:val="00F063F1"/>
    <w:rsid w:val="00F06671"/>
    <w:rsid w:val="00F0785D"/>
    <w:rsid w:val="00F113D7"/>
    <w:rsid w:val="00F12E91"/>
    <w:rsid w:val="00F14E05"/>
    <w:rsid w:val="00F16D41"/>
    <w:rsid w:val="00F1721B"/>
    <w:rsid w:val="00F2011A"/>
    <w:rsid w:val="00F2049A"/>
    <w:rsid w:val="00F22A7B"/>
    <w:rsid w:val="00F22A9C"/>
    <w:rsid w:val="00F22B5C"/>
    <w:rsid w:val="00F22D44"/>
    <w:rsid w:val="00F2302B"/>
    <w:rsid w:val="00F23758"/>
    <w:rsid w:val="00F23BFB"/>
    <w:rsid w:val="00F23DE8"/>
    <w:rsid w:val="00F23EC5"/>
    <w:rsid w:val="00F2433D"/>
    <w:rsid w:val="00F24EB6"/>
    <w:rsid w:val="00F25812"/>
    <w:rsid w:val="00F25DEB"/>
    <w:rsid w:val="00F25E57"/>
    <w:rsid w:val="00F25F96"/>
    <w:rsid w:val="00F2655D"/>
    <w:rsid w:val="00F26952"/>
    <w:rsid w:val="00F26A68"/>
    <w:rsid w:val="00F26FD4"/>
    <w:rsid w:val="00F27B33"/>
    <w:rsid w:val="00F30248"/>
    <w:rsid w:val="00F30E49"/>
    <w:rsid w:val="00F3135E"/>
    <w:rsid w:val="00F317A1"/>
    <w:rsid w:val="00F3195F"/>
    <w:rsid w:val="00F3265E"/>
    <w:rsid w:val="00F32D5F"/>
    <w:rsid w:val="00F339D7"/>
    <w:rsid w:val="00F34B31"/>
    <w:rsid w:val="00F3561F"/>
    <w:rsid w:val="00F358C8"/>
    <w:rsid w:val="00F3597B"/>
    <w:rsid w:val="00F40478"/>
    <w:rsid w:val="00F41E7A"/>
    <w:rsid w:val="00F42EE3"/>
    <w:rsid w:val="00F43B3D"/>
    <w:rsid w:val="00F44188"/>
    <w:rsid w:val="00F44341"/>
    <w:rsid w:val="00F444F8"/>
    <w:rsid w:val="00F44BC1"/>
    <w:rsid w:val="00F45DDB"/>
    <w:rsid w:val="00F47D73"/>
    <w:rsid w:val="00F47F95"/>
    <w:rsid w:val="00F5026F"/>
    <w:rsid w:val="00F5160F"/>
    <w:rsid w:val="00F525DF"/>
    <w:rsid w:val="00F526F1"/>
    <w:rsid w:val="00F527B4"/>
    <w:rsid w:val="00F52ADC"/>
    <w:rsid w:val="00F5305E"/>
    <w:rsid w:val="00F54588"/>
    <w:rsid w:val="00F54A59"/>
    <w:rsid w:val="00F54C5A"/>
    <w:rsid w:val="00F55B42"/>
    <w:rsid w:val="00F55D3F"/>
    <w:rsid w:val="00F55E63"/>
    <w:rsid w:val="00F565E5"/>
    <w:rsid w:val="00F56931"/>
    <w:rsid w:val="00F56E87"/>
    <w:rsid w:val="00F57704"/>
    <w:rsid w:val="00F5774B"/>
    <w:rsid w:val="00F57ABD"/>
    <w:rsid w:val="00F606E6"/>
    <w:rsid w:val="00F60BE4"/>
    <w:rsid w:val="00F61BA6"/>
    <w:rsid w:val="00F625AB"/>
    <w:rsid w:val="00F628A0"/>
    <w:rsid w:val="00F62EC2"/>
    <w:rsid w:val="00F62EF0"/>
    <w:rsid w:val="00F63058"/>
    <w:rsid w:val="00F634BE"/>
    <w:rsid w:val="00F634CC"/>
    <w:rsid w:val="00F643EA"/>
    <w:rsid w:val="00F65BFC"/>
    <w:rsid w:val="00F65E81"/>
    <w:rsid w:val="00F65EC1"/>
    <w:rsid w:val="00F66308"/>
    <w:rsid w:val="00F6680B"/>
    <w:rsid w:val="00F66CD6"/>
    <w:rsid w:val="00F66E35"/>
    <w:rsid w:val="00F674A9"/>
    <w:rsid w:val="00F70F88"/>
    <w:rsid w:val="00F7118C"/>
    <w:rsid w:val="00F715A3"/>
    <w:rsid w:val="00F71A7B"/>
    <w:rsid w:val="00F71C02"/>
    <w:rsid w:val="00F7208B"/>
    <w:rsid w:val="00F72096"/>
    <w:rsid w:val="00F731E9"/>
    <w:rsid w:val="00F737E1"/>
    <w:rsid w:val="00F73EE4"/>
    <w:rsid w:val="00F75B29"/>
    <w:rsid w:val="00F762FA"/>
    <w:rsid w:val="00F77172"/>
    <w:rsid w:val="00F7721A"/>
    <w:rsid w:val="00F8033C"/>
    <w:rsid w:val="00F80B9A"/>
    <w:rsid w:val="00F8128B"/>
    <w:rsid w:val="00F81AE9"/>
    <w:rsid w:val="00F81CCB"/>
    <w:rsid w:val="00F82457"/>
    <w:rsid w:val="00F82A75"/>
    <w:rsid w:val="00F83390"/>
    <w:rsid w:val="00F83BCC"/>
    <w:rsid w:val="00F83D1D"/>
    <w:rsid w:val="00F84159"/>
    <w:rsid w:val="00F8490D"/>
    <w:rsid w:val="00F8508D"/>
    <w:rsid w:val="00F8532F"/>
    <w:rsid w:val="00F87B61"/>
    <w:rsid w:val="00F9014A"/>
    <w:rsid w:val="00F90753"/>
    <w:rsid w:val="00F90767"/>
    <w:rsid w:val="00F911B0"/>
    <w:rsid w:val="00F92529"/>
    <w:rsid w:val="00F94448"/>
    <w:rsid w:val="00F944B0"/>
    <w:rsid w:val="00F95710"/>
    <w:rsid w:val="00F95A8D"/>
    <w:rsid w:val="00F964AD"/>
    <w:rsid w:val="00F969D8"/>
    <w:rsid w:val="00F96D54"/>
    <w:rsid w:val="00F978DE"/>
    <w:rsid w:val="00F97989"/>
    <w:rsid w:val="00FA038A"/>
    <w:rsid w:val="00FA0DED"/>
    <w:rsid w:val="00FA109D"/>
    <w:rsid w:val="00FA12B6"/>
    <w:rsid w:val="00FA1350"/>
    <w:rsid w:val="00FA1516"/>
    <w:rsid w:val="00FA1B3C"/>
    <w:rsid w:val="00FA3AB2"/>
    <w:rsid w:val="00FA49A8"/>
    <w:rsid w:val="00FA51E4"/>
    <w:rsid w:val="00FA5CED"/>
    <w:rsid w:val="00FA648B"/>
    <w:rsid w:val="00FA65B1"/>
    <w:rsid w:val="00FA73D4"/>
    <w:rsid w:val="00FA75FF"/>
    <w:rsid w:val="00FA7873"/>
    <w:rsid w:val="00FA7D41"/>
    <w:rsid w:val="00FA7D94"/>
    <w:rsid w:val="00FB06D3"/>
    <w:rsid w:val="00FB0751"/>
    <w:rsid w:val="00FB1828"/>
    <w:rsid w:val="00FB1D30"/>
    <w:rsid w:val="00FB20FB"/>
    <w:rsid w:val="00FB38DA"/>
    <w:rsid w:val="00FB485C"/>
    <w:rsid w:val="00FB4DBC"/>
    <w:rsid w:val="00FB4F25"/>
    <w:rsid w:val="00FB53A8"/>
    <w:rsid w:val="00FB6D99"/>
    <w:rsid w:val="00FB731A"/>
    <w:rsid w:val="00FB78C4"/>
    <w:rsid w:val="00FB7AB6"/>
    <w:rsid w:val="00FB7C8E"/>
    <w:rsid w:val="00FB7E2E"/>
    <w:rsid w:val="00FB7E5F"/>
    <w:rsid w:val="00FC0C69"/>
    <w:rsid w:val="00FC1A93"/>
    <w:rsid w:val="00FC242E"/>
    <w:rsid w:val="00FC3858"/>
    <w:rsid w:val="00FC4093"/>
    <w:rsid w:val="00FC4340"/>
    <w:rsid w:val="00FC4CFA"/>
    <w:rsid w:val="00FC5778"/>
    <w:rsid w:val="00FC588C"/>
    <w:rsid w:val="00FC61CF"/>
    <w:rsid w:val="00FC7AF2"/>
    <w:rsid w:val="00FD01B4"/>
    <w:rsid w:val="00FD05B5"/>
    <w:rsid w:val="00FD081C"/>
    <w:rsid w:val="00FD088E"/>
    <w:rsid w:val="00FD1161"/>
    <w:rsid w:val="00FD1B0A"/>
    <w:rsid w:val="00FD1F83"/>
    <w:rsid w:val="00FD2F3B"/>
    <w:rsid w:val="00FD2F6C"/>
    <w:rsid w:val="00FD3687"/>
    <w:rsid w:val="00FD37E4"/>
    <w:rsid w:val="00FD4A6D"/>
    <w:rsid w:val="00FD4E26"/>
    <w:rsid w:val="00FD5BB7"/>
    <w:rsid w:val="00FD61E5"/>
    <w:rsid w:val="00FD6FA6"/>
    <w:rsid w:val="00FD77F6"/>
    <w:rsid w:val="00FD7CD7"/>
    <w:rsid w:val="00FE0538"/>
    <w:rsid w:val="00FE07A6"/>
    <w:rsid w:val="00FE0AEC"/>
    <w:rsid w:val="00FE1265"/>
    <w:rsid w:val="00FE2D3C"/>
    <w:rsid w:val="00FE2D86"/>
    <w:rsid w:val="00FE3C39"/>
    <w:rsid w:val="00FE3C43"/>
    <w:rsid w:val="00FE4E82"/>
    <w:rsid w:val="00FE5667"/>
    <w:rsid w:val="00FE5BE0"/>
    <w:rsid w:val="00FE6DFA"/>
    <w:rsid w:val="00FF0598"/>
    <w:rsid w:val="00FF09C3"/>
    <w:rsid w:val="00FF162F"/>
    <w:rsid w:val="00FF3643"/>
    <w:rsid w:val="00FF3E60"/>
    <w:rsid w:val="00FF3F61"/>
    <w:rsid w:val="00FF3FE0"/>
    <w:rsid w:val="00FF4608"/>
    <w:rsid w:val="00FF461E"/>
    <w:rsid w:val="00FF58C8"/>
    <w:rsid w:val="00FF6471"/>
    <w:rsid w:val="00FF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953B40"/>
    <w:pPr>
      <w:topLinePunct/>
      <w:adjustRightInd w:val="0"/>
      <w:snapToGrid w:val="0"/>
      <w:spacing w:before="160" w:after="160" w:line="240" w:lineRule="atLeast"/>
      <w:ind w:left="284"/>
    </w:pPr>
    <w:rPr>
      <w:rFonts w:cs="Arial"/>
      <w:kern w:val="2"/>
      <w:sz w:val="21"/>
      <w:szCs w:val="21"/>
    </w:rPr>
  </w:style>
  <w:style w:type="paragraph" w:styleId="1">
    <w:name w:val="heading 1"/>
    <w:aliases w:val="heading 1"/>
    <w:basedOn w:val="a2"/>
    <w:next w:val="21"/>
    <w:link w:val="1Char"/>
    <w:qFormat/>
    <w:rsid w:val="00953B40"/>
    <w:pPr>
      <w:keepNext/>
      <w:numPr>
        <w:numId w:val="2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aliases w:val="heading 2"/>
    <w:basedOn w:val="a2"/>
    <w:next w:val="31"/>
    <w:link w:val="2Char"/>
    <w:qFormat/>
    <w:rsid w:val="00953B40"/>
    <w:pPr>
      <w:keepNext/>
      <w:keepLines/>
      <w:numPr>
        <w:ilvl w:val="1"/>
        <w:numId w:val="2"/>
      </w:numPr>
      <w:spacing w:before="600"/>
      <w:outlineLvl w:val="1"/>
    </w:pPr>
    <w:rPr>
      <w:rFonts w:ascii="Book Antiqua" w:eastAsia="黑体" w:hAnsi="Book Antiqua" w:cs="Book Antiqua"/>
      <w:b/>
      <w:bCs/>
      <w:noProof/>
      <w:kern w:val="0"/>
      <w:sz w:val="36"/>
      <w:szCs w:val="36"/>
      <w:lang w:eastAsia="en-US"/>
    </w:rPr>
  </w:style>
  <w:style w:type="paragraph" w:styleId="31">
    <w:name w:val="heading 3"/>
    <w:aliases w:val="heading 3"/>
    <w:basedOn w:val="a2"/>
    <w:next w:val="a2"/>
    <w:link w:val="HTML"/>
    <w:qFormat/>
    <w:rsid w:val="00953B40"/>
    <w:pPr>
      <w:keepNext/>
      <w:keepLines/>
      <w:numPr>
        <w:ilvl w:val="2"/>
        <w:numId w:val="2"/>
      </w:numPr>
      <w:spacing w:before="200"/>
      <w:outlineLvl w:val="2"/>
    </w:pPr>
    <w:rPr>
      <w:rFonts w:ascii="Book Antiqua" w:eastAsia="黑体" w:hAnsi="Book Antiqua" w:cs="宋体"/>
      <w:b/>
      <w:noProof/>
      <w:kern w:val="0"/>
      <w:sz w:val="32"/>
      <w:szCs w:val="32"/>
    </w:rPr>
  </w:style>
  <w:style w:type="paragraph" w:styleId="41">
    <w:name w:val="heading 4"/>
    <w:aliases w:val="heading 4"/>
    <w:basedOn w:val="a2"/>
    <w:next w:val="a2"/>
    <w:link w:val="4Char"/>
    <w:qFormat/>
    <w:rsid w:val="00953B40"/>
    <w:pPr>
      <w:keepNext/>
      <w:keepLines/>
      <w:numPr>
        <w:ilvl w:val="4"/>
        <w:numId w:val="2"/>
      </w:numPr>
      <w:outlineLvl w:val="3"/>
    </w:pPr>
    <w:rPr>
      <w:rFonts w:cs="Times New Roman"/>
      <w:b/>
      <w:bCs/>
    </w:rPr>
  </w:style>
  <w:style w:type="paragraph" w:styleId="51">
    <w:name w:val="heading 5"/>
    <w:aliases w:val="heading 5"/>
    <w:basedOn w:val="a2"/>
    <w:next w:val="a2"/>
    <w:link w:val="5Char"/>
    <w:qFormat/>
    <w:rsid w:val="00953B40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aliases w:val="heading 6"/>
    <w:basedOn w:val="a2"/>
    <w:next w:val="a2"/>
    <w:link w:val="6Char"/>
    <w:qFormat/>
    <w:rsid w:val="00953B40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aliases w:val="heading 7"/>
    <w:basedOn w:val="1"/>
    <w:next w:val="8"/>
    <w:link w:val="7Char"/>
    <w:qFormat/>
    <w:rsid w:val="00953B40"/>
    <w:pPr>
      <w:keepLines/>
      <w:numPr>
        <w:numId w:val="15"/>
      </w:numPr>
      <w:topLinePunct w:val="0"/>
      <w:outlineLvl w:val="6"/>
    </w:pPr>
    <w:rPr>
      <w:rFonts w:eastAsia="Times New Roman"/>
      <w:bCs w:val="0"/>
    </w:rPr>
  </w:style>
  <w:style w:type="paragraph" w:styleId="8">
    <w:name w:val="heading 8"/>
    <w:aliases w:val="heading 8"/>
    <w:basedOn w:val="21"/>
    <w:next w:val="9"/>
    <w:link w:val="8Char"/>
    <w:qFormat/>
    <w:rsid w:val="00953B40"/>
    <w:pPr>
      <w:numPr>
        <w:numId w:val="15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aliases w:val="heading 9"/>
    <w:basedOn w:val="31"/>
    <w:next w:val="a2"/>
    <w:link w:val="9Char"/>
    <w:qFormat/>
    <w:rsid w:val="00953B40"/>
    <w:pPr>
      <w:numPr>
        <w:numId w:val="15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lockLabel">
    <w:name w:val="Block Label"/>
    <w:basedOn w:val="a2"/>
    <w:next w:val="a2"/>
    <w:rsid w:val="00953B40"/>
    <w:pPr>
      <w:keepNext/>
      <w:keepLines/>
      <w:numPr>
        <w:ilvl w:val="3"/>
        <w:numId w:val="2"/>
      </w:numPr>
      <w:spacing w:before="300" w:after="80"/>
      <w:outlineLvl w:val="3"/>
    </w:pPr>
    <w:rPr>
      <w:rFonts w:ascii="Book Antiqua" w:eastAsia="黑体" w:hAnsi="Book Antiqua" w:cs="Book Antiqua"/>
      <w:b/>
      <w:bCs/>
      <w:kern w:val="0"/>
      <w:sz w:val="26"/>
      <w:szCs w:val="26"/>
    </w:rPr>
  </w:style>
  <w:style w:type="paragraph" w:customStyle="1" w:styleId="Cover1">
    <w:name w:val="Cover1"/>
    <w:basedOn w:val="a2"/>
    <w:rsid w:val="00953B40"/>
    <w:pPr>
      <w:spacing w:before="80" w:after="80" w:line="240" w:lineRule="auto"/>
      <w:ind w:left="0"/>
    </w:pPr>
    <w:rPr>
      <w:rFonts w:ascii="Arial" w:eastAsia="黑体" w:hAnsi="Arial"/>
      <w:b/>
      <w:bCs/>
      <w:noProof/>
      <w:kern w:val="0"/>
      <w:sz w:val="48"/>
      <w:szCs w:val="48"/>
    </w:rPr>
  </w:style>
  <w:style w:type="paragraph" w:customStyle="1" w:styleId="Cover2">
    <w:name w:val="Cover2"/>
    <w:semiHidden/>
    <w:rsid w:val="00953B40"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noProof/>
      <w:sz w:val="36"/>
      <w:szCs w:val="36"/>
      <w:lang w:eastAsia="en-US"/>
    </w:rPr>
  </w:style>
  <w:style w:type="paragraph" w:customStyle="1" w:styleId="Cover3">
    <w:name w:val="Cover3"/>
    <w:semiHidden/>
    <w:rsid w:val="00953B40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2"/>
    <w:semiHidden/>
    <w:rsid w:val="00953B40"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Figure">
    <w:name w:val="Figure"/>
    <w:basedOn w:val="a2"/>
    <w:next w:val="a2"/>
    <w:rsid w:val="00953B40"/>
  </w:style>
  <w:style w:type="paragraph" w:customStyle="1" w:styleId="FigureDescription">
    <w:name w:val="Figure Description"/>
    <w:next w:val="Figure"/>
    <w:rsid w:val="00953B40"/>
    <w:pPr>
      <w:keepNext/>
      <w:numPr>
        <w:ilvl w:val="7"/>
        <w:numId w:val="2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rsid w:val="00953B40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953B40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953B40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953B40"/>
    <w:pPr>
      <w:pageBreakBefore/>
      <w:numPr>
        <w:numId w:val="0"/>
      </w:numPr>
      <w:outlineLvl w:val="9"/>
    </w:pPr>
  </w:style>
  <w:style w:type="paragraph" w:customStyle="1" w:styleId="Heading2noNumber">
    <w:name w:val="Heading2 no Number"/>
    <w:basedOn w:val="21"/>
    <w:next w:val="a2"/>
    <w:rsid w:val="00953B40"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2"/>
    <w:rsid w:val="00953B40"/>
    <w:pPr>
      <w:numPr>
        <w:ilvl w:val="0"/>
        <w:numId w:val="0"/>
      </w:numPr>
    </w:pPr>
    <w:rPr>
      <w:rFonts w:eastAsia="Times New Roman" w:cs="Book Antiqua"/>
    </w:rPr>
  </w:style>
  <w:style w:type="paragraph" w:customStyle="1" w:styleId="Heading4noNumber">
    <w:name w:val="Heading4 no Number"/>
    <w:basedOn w:val="a2"/>
    <w:rsid w:val="00953B40"/>
    <w:pPr>
      <w:keepNext/>
      <w:spacing w:before="200"/>
    </w:pPr>
    <w:rPr>
      <w:rFonts w:eastAsia="Times New Roman"/>
      <w:b/>
      <w:bCs/>
      <w:spacing w:val="-4"/>
    </w:rPr>
  </w:style>
  <w:style w:type="paragraph" w:customStyle="1" w:styleId="a6">
    <w:name w:val="插图位置"/>
    <w:basedOn w:val="a2"/>
    <w:rsid w:val="00953B40"/>
    <w:pPr>
      <w:jc w:val="both"/>
    </w:pPr>
  </w:style>
  <w:style w:type="paragraph" w:customStyle="1" w:styleId="BlockLabelinAppendix">
    <w:name w:val="Block Label in Appendix"/>
    <w:basedOn w:val="BlockLabel"/>
    <w:next w:val="a2"/>
    <w:rsid w:val="00953B40"/>
    <w:pPr>
      <w:numPr>
        <w:numId w:val="15"/>
      </w:numPr>
      <w:topLinePunct w:val="0"/>
    </w:pPr>
    <w:rPr>
      <w:rFonts w:eastAsia="Arial"/>
    </w:rPr>
  </w:style>
  <w:style w:type="paragraph" w:customStyle="1" w:styleId="ItemList">
    <w:name w:val="Item List"/>
    <w:rsid w:val="00953B40"/>
    <w:pPr>
      <w:numPr>
        <w:numId w:val="22"/>
      </w:numPr>
      <w:adjustRightInd w:val="0"/>
      <w:snapToGrid w:val="0"/>
      <w:spacing w:before="80" w:after="80" w:line="240" w:lineRule="atLeast"/>
    </w:pPr>
    <w:rPr>
      <w:rFonts w:cs="Arial"/>
      <w:sz w:val="21"/>
      <w:szCs w:val="21"/>
    </w:rPr>
  </w:style>
  <w:style w:type="paragraph" w:customStyle="1" w:styleId="ItemListinTable">
    <w:name w:val="Item List in Table"/>
    <w:basedOn w:val="a2"/>
    <w:rsid w:val="00953B40"/>
    <w:pPr>
      <w:widowControl w:val="0"/>
      <w:numPr>
        <w:numId w:val="21"/>
      </w:numPr>
      <w:tabs>
        <w:tab w:val="left" w:pos="284"/>
      </w:tabs>
      <w:spacing w:before="80" w:after="80"/>
    </w:pPr>
    <w:rPr>
      <w:kern w:val="0"/>
    </w:rPr>
  </w:style>
  <w:style w:type="paragraph" w:customStyle="1" w:styleId="ItemListText">
    <w:name w:val="Item List Text"/>
    <w:rsid w:val="00953B40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953B40"/>
    <w:pPr>
      <w:numPr>
        <w:ilvl w:val="6"/>
        <w:numId w:val="2"/>
      </w:numPr>
      <w:adjustRightInd w:val="0"/>
      <w:snapToGrid w:val="0"/>
      <w:spacing w:before="80" w:after="80" w:line="240" w:lineRule="atLeast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rsid w:val="00953B40"/>
    <w:rPr>
      <w:rFonts w:ascii="Arial" w:eastAsia="黑体" w:hAnsi="Arial"/>
      <w:noProof/>
      <w:sz w:val="30"/>
      <w:lang w:eastAsia="en-US"/>
    </w:rPr>
  </w:style>
  <w:style w:type="paragraph" w:customStyle="1" w:styleId="NotesHeading">
    <w:name w:val="Notes Heading"/>
    <w:basedOn w:val="CAUTIONHeading"/>
    <w:rsid w:val="00953B40"/>
    <w:pPr>
      <w:pBdr>
        <w:top w:val="none" w:sz="0" w:space="0" w:color="auto"/>
      </w:pBdr>
      <w:spacing w:after="40"/>
    </w:pPr>
    <w:rPr>
      <w:sz w:val="18"/>
      <w:szCs w:val="18"/>
    </w:rPr>
  </w:style>
  <w:style w:type="paragraph" w:customStyle="1" w:styleId="NotesHeadinginTable">
    <w:name w:val="Notes Heading in Table"/>
    <w:next w:val="NotesTextinTable"/>
    <w:rsid w:val="00953B40"/>
    <w:pPr>
      <w:keepNext/>
      <w:adjustRightInd w:val="0"/>
      <w:snapToGrid w:val="0"/>
      <w:spacing w:before="80" w:after="40" w:line="240" w:lineRule="atLeast"/>
    </w:pPr>
    <w:rPr>
      <w:rFonts w:eastAsia="黑体" w:cs="Arial"/>
      <w:b/>
      <w:bCs/>
      <w:kern w:val="2"/>
      <w:sz w:val="18"/>
      <w:szCs w:val="18"/>
    </w:rPr>
  </w:style>
  <w:style w:type="paragraph" w:customStyle="1" w:styleId="NotesText">
    <w:name w:val="Notes Text"/>
    <w:basedOn w:val="CAUTIONText"/>
    <w:rsid w:val="00953B40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inTable">
    <w:name w:val="Notes Text in Table"/>
    <w:rsid w:val="00953B40"/>
    <w:pPr>
      <w:widowControl w:val="0"/>
      <w:adjustRightInd w:val="0"/>
      <w:snapToGrid w:val="0"/>
      <w:spacing w:before="40" w:after="80" w:line="200" w:lineRule="atLeast"/>
      <w:ind w:left="170"/>
    </w:pPr>
    <w:rPr>
      <w:rFonts w:eastAsia="KaiTi_GB2312" w:cs="Arial"/>
      <w:iCs/>
      <w:kern w:val="2"/>
      <w:sz w:val="18"/>
      <w:szCs w:val="18"/>
    </w:rPr>
  </w:style>
  <w:style w:type="paragraph" w:customStyle="1" w:styleId="NotesTextList0">
    <w:name w:val="Notes Text List"/>
    <w:basedOn w:val="CAUTIONTextList"/>
    <w:rsid w:val="00953B40"/>
    <w:pPr>
      <w:numPr>
        <w:numId w:val="3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table" w:customStyle="1" w:styleId="Table">
    <w:name w:val="Table"/>
    <w:basedOn w:val="a7"/>
    <w:rsid w:val="00953B40"/>
    <w:pPr>
      <w:jc w:val="left"/>
    </w:pPr>
    <w:rPr>
      <w:rFonts w:cs="Arial"/>
    </w:rPr>
    <w:tblPr>
      <w:tblInd w:w="1814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8"/>
    <w:rsid w:val="00953B40"/>
    <w:pPr>
      <w:jc w:val="left"/>
    </w:pPr>
    <w:rPr>
      <w:rFonts w:cs="Arial"/>
      <w:sz w:val="21"/>
      <w:szCs w:val="21"/>
    </w:rPr>
    <w:tblPr>
      <w:tblInd w:w="1814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styleId="a8">
    <w:name w:val="Table Grid"/>
    <w:basedOn w:val="a4"/>
    <w:rsid w:val="00953B40"/>
    <w:pPr>
      <w:widowControl w:val="0"/>
      <w:adjustRightInd w:val="0"/>
      <w:snapToGrid w:val="0"/>
      <w:jc w:val="both"/>
    </w:pPr>
    <w:tblPr>
      <w:tblInd w:w="113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ep">
    <w:name w:val="Step"/>
    <w:basedOn w:val="a2"/>
    <w:rsid w:val="00953B40"/>
    <w:pPr>
      <w:numPr>
        <w:ilvl w:val="5"/>
        <w:numId w:val="2"/>
      </w:numPr>
      <w:outlineLvl w:val="5"/>
    </w:pPr>
    <w:rPr>
      <w:snapToGrid w:val="0"/>
      <w:kern w:val="0"/>
    </w:rPr>
  </w:style>
  <w:style w:type="paragraph" w:customStyle="1" w:styleId="SubItemList">
    <w:name w:val="Sub Item List"/>
    <w:basedOn w:val="a2"/>
    <w:rsid w:val="00953B40"/>
    <w:pPr>
      <w:numPr>
        <w:numId w:val="1"/>
      </w:numPr>
      <w:spacing w:before="80" w:after="80"/>
    </w:pPr>
  </w:style>
  <w:style w:type="paragraph" w:customStyle="1" w:styleId="SubItemListText">
    <w:name w:val="Sub Item List Text"/>
    <w:rsid w:val="00953B40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styleId="a9">
    <w:name w:val="Title"/>
    <w:basedOn w:val="a2"/>
    <w:link w:val="Char"/>
    <w:qFormat/>
    <w:rsid w:val="00953B4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7">
    <w:name w:val="Table Professional"/>
    <w:basedOn w:val="a4"/>
    <w:semiHidden/>
    <w:rsid w:val="00953B40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rsid w:val="00953B40"/>
    <w:pPr>
      <w:keepNext/>
      <w:numPr>
        <w:ilvl w:val="8"/>
        <w:numId w:val="2"/>
      </w:numPr>
      <w:spacing w:before="320" w:after="80"/>
    </w:pPr>
    <w:rPr>
      <w:spacing w:val="-4"/>
    </w:rPr>
  </w:style>
  <w:style w:type="table" w:customStyle="1" w:styleId="TableNoFrame">
    <w:name w:val="Table No Frame"/>
    <w:basedOn w:val="a8"/>
    <w:rsid w:val="00953B40"/>
    <w:pPr>
      <w:adjustRightInd/>
      <w:snapToGrid/>
      <w:jc w:val="left"/>
    </w:pPr>
    <w:tblPr>
      <w:tblInd w:w="113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rminalDisplay">
    <w:name w:val="Terminal Display"/>
    <w:rsid w:val="00953B40"/>
    <w:pPr>
      <w:adjustRightInd w:val="0"/>
      <w:snapToGrid w:val="0"/>
      <w:spacing w:line="240" w:lineRule="atLeast"/>
      <w:ind w:left="1701"/>
    </w:pPr>
    <w:rPr>
      <w:rFonts w:ascii="Courier New" w:hAnsi="Courier New" w:cs="Courier New"/>
      <w:snapToGrid w:val="0"/>
      <w:sz w:val="16"/>
      <w:szCs w:val="16"/>
    </w:rPr>
  </w:style>
  <w:style w:type="paragraph" w:styleId="10">
    <w:name w:val="toc 1"/>
    <w:basedOn w:val="a2"/>
    <w:next w:val="a2"/>
    <w:uiPriority w:val="39"/>
    <w:rsid w:val="00953B40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22">
    <w:name w:val="toc 2"/>
    <w:basedOn w:val="a2"/>
    <w:next w:val="a2"/>
    <w:uiPriority w:val="39"/>
    <w:rsid w:val="00953B40"/>
    <w:pPr>
      <w:spacing w:before="80" w:after="80"/>
      <w:ind w:leftChars="300" w:left="300"/>
    </w:pPr>
    <w:rPr>
      <w:noProof/>
      <w:sz w:val="20"/>
      <w:szCs w:val="20"/>
    </w:rPr>
  </w:style>
  <w:style w:type="paragraph" w:styleId="32">
    <w:name w:val="toc 3"/>
    <w:basedOn w:val="a2"/>
    <w:next w:val="a2"/>
    <w:uiPriority w:val="39"/>
    <w:rsid w:val="00953B40"/>
    <w:pPr>
      <w:spacing w:before="80" w:after="80"/>
      <w:ind w:leftChars="450" w:left="450"/>
    </w:pPr>
    <w:rPr>
      <w:noProof/>
      <w:sz w:val="20"/>
      <w:szCs w:val="20"/>
    </w:rPr>
  </w:style>
  <w:style w:type="paragraph" w:styleId="42">
    <w:name w:val="toc 4"/>
    <w:basedOn w:val="a2"/>
    <w:next w:val="a2"/>
    <w:autoRedefine/>
    <w:semiHidden/>
    <w:rsid w:val="00953B40"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953B40"/>
    <w:pPr>
      <w:ind w:left="1680"/>
    </w:pPr>
    <w:rPr>
      <w:sz w:val="24"/>
    </w:rPr>
  </w:style>
  <w:style w:type="paragraph" w:styleId="60">
    <w:name w:val="toc 6"/>
    <w:basedOn w:val="a2"/>
    <w:next w:val="a2"/>
    <w:autoRedefine/>
    <w:semiHidden/>
    <w:rsid w:val="00953B40"/>
    <w:pPr>
      <w:ind w:left="2100"/>
    </w:pPr>
    <w:rPr>
      <w:sz w:val="24"/>
    </w:rPr>
  </w:style>
  <w:style w:type="paragraph" w:styleId="70">
    <w:name w:val="toc 7"/>
    <w:basedOn w:val="a2"/>
    <w:next w:val="a2"/>
    <w:autoRedefine/>
    <w:semiHidden/>
    <w:rsid w:val="00953B40"/>
    <w:pPr>
      <w:ind w:left="2520"/>
    </w:pPr>
    <w:rPr>
      <w:sz w:val="24"/>
    </w:rPr>
  </w:style>
  <w:style w:type="paragraph" w:styleId="80">
    <w:name w:val="toc 8"/>
    <w:basedOn w:val="a2"/>
    <w:next w:val="a2"/>
    <w:autoRedefine/>
    <w:semiHidden/>
    <w:rsid w:val="00953B40"/>
    <w:pPr>
      <w:ind w:left="2940"/>
    </w:pPr>
    <w:rPr>
      <w:sz w:val="24"/>
    </w:rPr>
  </w:style>
  <w:style w:type="paragraph" w:styleId="90">
    <w:name w:val="toc 9"/>
    <w:basedOn w:val="a2"/>
    <w:next w:val="a2"/>
    <w:autoRedefine/>
    <w:semiHidden/>
    <w:rsid w:val="00953B40"/>
    <w:pPr>
      <w:ind w:left="3360"/>
    </w:pPr>
    <w:rPr>
      <w:sz w:val="24"/>
    </w:rPr>
  </w:style>
  <w:style w:type="paragraph" w:styleId="11">
    <w:name w:val="index 1"/>
    <w:basedOn w:val="a2"/>
    <w:next w:val="a2"/>
    <w:autoRedefine/>
    <w:semiHidden/>
    <w:rsid w:val="00953B40"/>
    <w:rPr>
      <w:sz w:val="24"/>
    </w:rPr>
  </w:style>
  <w:style w:type="paragraph" w:styleId="23">
    <w:name w:val="index 2"/>
    <w:basedOn w:val="a2"/>
    <w:next w:val="a2"/>
    <w:autoRedefine/>
    <w:semiHidden/>
    <w:rsid w:val="00953B40"/>
    <w:pPr>
      <w:ind w:leftChars="200" w:left="200"/>
    </w:pPr>
    <w:rPr>
      <w:sz w:val="24"/>
    </w:rPr>
  </w:style>
  <w:style w:type="paragraph" w:styleId="33">
    <w:name w:val="index 3"/>
    <w:basedOn w:val="a2"/>
    <w:next w:val="a2"/>
    <w:autoRedefine/>
    <w:semiHidden/>
    <w:rsid w:val="00953B40"/>
    <w:pPr>
      <w:ind w:leftChars="400" w:left="400"/>
    </w:pPr>
    <w:rPr>
      <w:sz w:val="24"/>
    </w:rPr>
  </w:style>
  <w:style w:type="paragraph" w:styleId="53">
    <w:name w:val="index 5"/>
    <w:basedOn w:val="a2"/>
    <w:next w:val="a2"/>
    <w:autoRedefine/>
    <w:semiHidden/>
    <w:rsid w:val="00953B40"/>
    <w:pPr>
      <w:ind w:left="1050" w:hanging="210"/>
    </w:pPr>
    <w:rPr>
      <w:sz w:val="20"/>
      <w:szCs w:val="20"/>
    </w:rPr>
  </w:style>
  <w:style w:type="paragraph" w:styleId="61">
    <w:name w:val="index 6"/>
    <w:basedOn w:val="a2"/>
    <w:next w:val="a2"/>
    <w:autoRedefine/>
    <w:semiHidden/>
    <w:rsid w:val="00953B40"/>
    <w:pPr>
      <w:ind w:left="1260" w:hanging="210"/>
    </w:pPr>
    <w:rPr>
      <w:sz w:val="20"/>
      <w:szCs w:val="20"/>
    </w:rPr>
  </w:style>
  <w:style w:type="paragraph" w:styleId="71">
    <w:name w:val="index 7"/>
    <w:basedOn w:val="a2"/>
    <w:next w:val="a2"/>
    <w:autoRedefine/>
    <w:semiHidden/>
    <w:rsid w:val="00953B40"/>
    <w:pPr>
      <w:ind w:left="1470" w:hanging="210"/>
    </w:pPr>
    <w:rPr>
      <w:sz w:val="20"/>
      <w:szCs w:val="20"/>
    </w:rPr>
  </w:style>
  <w:style w:type="paragraph" w:styleId="81">
    <w:name w:val="index 8"/>
    <w:basedOn w:val="a2"/>
    <w:next w:val="a2"/>
    <w:autoRedefine/>
    <w:semiHidden/>
    <w:rsid w:val="00953B40"/>
    <w:pPr>
      <w:ind w:left="1680" w:hanging="210"/>
    </w:pPr>
    <w:rPr>
      <w:sz w:val="20"/>
      <w:szCs w:val="20"/>
    </w:rPr>
  </w:style>
  <w:style w:type="paragraph" w:styleId="91">
    <w:name w:val="index 9"/>
    <w:basedOn w:val="a2"/>
    <w:next w:val="a2"/>
    <w:autoRedefine/>
    <w:semiHidden/>
    <w:rsid w:val="00953B40"/>
    <w:pPr>
      <w:ind w:left="1890" w:hanging="210"/>
    </w:pPr>
    <w:rPr>
      <w:sz w:val="20"/>
      <w:szCs w:val="20"/>
    </w:rPr>
  </w:style>
  <w:style w:type="paragraph" w:styleId="aa">
    <w:name w:val="table of figures"/>
    <w:basedOn w:val="a2"/>
    <w:next w:val="a2"/>
    <w:semiHidden/>
    <w:rsid w:val="00953B40"/>
    <w:pPr>
      <w:spacing w:afterLines="50"/>
      <w:ind w:leftChars="300" w:left="300"/>
    </w:pPr>
    <w:rPr>
      <w:sz w:val="20"/>
      <w:szCs w:val="20"/>
    </w:rPr>
  </w:style>
  <w:style w:type="paragraph" w:styleId="ab">
    <w:name w:val="Document Map"/>
    <w:basedOn w:val="a2"/>
    <w:link w:val="Char0"/>
    <w:semiHidden/>
    <w:rsid w:val="00953B40"/>
    <w:pPr>
      <w:shd w:val="clear" w:color="auto" w:fill="000080"/>
    </w:pPr>
  </w:style>
  <w:style w:type="paragraph" w:styleId="ac">
    <w:name w:val="footer"/>
    <w:basedOn w:val="HeadingLeft"/>
    <w:link w:val="Char1"/>
    <w:semiHidden/>
    <w:rsid w:val="00953B40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TerminalDisplayinTable">
    <w:name w:val="Terminal Display in Table"/>
    <w:rsid w:val="00953B40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z w:val="16"/>
      <w:szCs w:val="16"/>
    </w:rPr>
  </w:style>
  <w:style w:type="paragraph" w:styleId="ad">
    <w:name w:val="header"/>
    <w:basedOn w:val="a2"/>
    <w:link w:val="Char2"/>
    <w:semiHidden/>
    <w:rsid w:val="00953B40"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sz w:val="2"/>
      <w:szCs w:val="2"/>
    </w:rPr>
  </w:style>
  <w:style w:type="character" w:styleId="ae">
    <w:name w:val="Hyperlink"/>
    <w:uiPriority w:val="99"/>
    <w:rsid w:val="00953B40"/>
    <w:rPr>
      <w:color w:val="0000FF"/>
      <w:u w:val="none"/>
    </w:rPr>
  </w:style>
  <w:style w:type="paragraph" w:customStyle="1" w:styleId="CopyrightDeclaration">
    <w:name w:val="Copyright Declaration"/>
    <w:semiHidden/>
    <w:rsid w:val="00953B40"/>
    <w:pPr>
      <w:spacing w:before="80" w:after="80"/>
    </w:pPr>
    <w:rPr>
      <w:rFonts w:ascii="Arial" w:eastAsia="黑体" w:hAnsi="Arial"/>
      <w:sz w:val="36"/>
    </w:rPr>
  </w:style>
  <w:style w:type="paragraph" w:customStyle="1" w:styleId="StepinAppendix">
    <w:name w:val="Step in Appendix"/>
    <w:basedOn w:val="Step"/>
    <w:rsid w:val="00953B40"/>
    <w:pPr>
      <w:numPr>
        <w:ilvl w:val="4"/>
        <w:numId w:val="15"/>
      </w:numPr>
      <w:topLinePunct w:val="0"/>
      <w:outlineLvl w:val="4"/>
    </w:pPr>
  </w:style>
  <w:style w:type="paragraph" w:customStyle="1" w:styleId="TableHeading">
    <w:name w:val="Table Heading"/>
    <w:basedOn w:val="a2"/>
    <w:link w:val="TableHeadingChar"/>
    <w:rsid w:val="00953B40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/>
      <w:bCs/>
      <w:snapToGrid w:val="0"/>
      <w:kern w:val="0"/>
    </w:rPr>
  </w:style>
  <w:style w:type="paragraph" w:customStyle="1" w:styleId="TableText">
    <w:name w:val="Table Text"/>
    <w:basedOn w:val="a2"/>
    <w:link w:val="TableTextChar1"/>
    <w:rsid w:val="00953B40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rsid w:val="00953B40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af">
    <w:name w:val="macro"/>
    <w:link w:val="Char3"/>
    <w:semiHidden/>
    <w:rsid w:val="00953B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0">
    <w:name w:val="footnote text"/>
    <w:basedOn w:val="a2"/>
    <w:link w:val="Char4"/>
    <w:semiHidden/>
    <w:rsid w:val="00953B40"/>
    <w:rPr>
      <w:rFonts w:ascii="Arial" w:hAnsi="Arial" w:cs="Times New Roman"/>
      <w:b/>
      <w:kern w:val="0"/>
      <w:szCs w:val="20"/>
    </w:rPr>
  </w:style>
  <w:style w:type="character" w:styleId="af1">
    <w:name w:val="footnote reference"/>
    <w:basedOn w:val="a3"/>
    <w:semiHidden/>
    <w:rsid w:val="00953B40"/>
    <w:rPr>
      <w:vertAlign w:val="superscript"/>
    </w:rPr>
  </w:style>
  <w:style w:type="paragraph" w:styleId="af2">
    <w:name w:val="Balloon Text"/>
    <w:basedOn w:val="a2"/>
    <w:link w:val="Char5"/>
    <w:semiHidden/>
    <w:rsid w:val="00953B40"/>
    <w:rPr>
      <w:sz w:val="18"/>
      <w:szCs w:val="18"/>
    </w:rPr>
  </w:style>
  <w:style w:type="paragraph" w:styleId="af3">
    <w:name w:val="annotation text"/>
    <w:basedOn w:val="a2"/>
    <w:link w:val="Char6"/>
    <w:semiHidden/>
    <w:rsid w:val="00953B40"/>
  </w:style>
  <w:style w:type="character" w:styleId="af4">
    <w:name w:val="annotation reference"/>
    <w:basedOn w:val="a3"/>
    <w:semiHidden/>
    <w:rsid w:val="00953B40"/>
    <w:rPr>
      <w:sz w:val="21"/>
      <w:szCs w:val="21"/>
    </w:rPr>
  </w:style>
  <w:style w:type="paragraph" w:styleId="af5">
    <w:name w:val="annotation subject"/>
    <w:basedOn w:val="af3"/>
    <w:next w:val="af3"/>
    <w:link w:val="Char7"/>
    <w:semiHidden/>
    <w:rsid w:val="00953B40"/>
    <w:rPr>
      <w:b/>
      <w:bCs/>
    </w:rPr>
  </w:style>
  <w:style w:type="paragraph" w:styleId="43">
    <w:name w:val="index 4"/>
    <w:basedOn w:val="a2"/>
    <w:next w:val="a2"/>
    <w:autoRedefine/>
    <w:semiHidden/>
    <w:rsid w:val="00953B40"/>
    <w:pPr>
      <w:ind w:left="1260"/>
    </w:pPr>
  </w:style>
  <w:style w:type="paragraph" w:styleId="af6">
    <w:name w:val="index heading"/>
    <w:basedOn w:val="a2"/>
    <w:next w:val="11"/>
    <w:semiHidden/>
    <w:rsid w:val="00953B40"/>
    <w:rPr>
      <w:rFonts w:ascii="Arial" w:hAnsi="Arial"/>
      <w:b/>
      <w:bCs/>
    </w:rPr>
  </w:style>
  <w:style w:type="paragraph" w:styleId="af7">
    <w:name w:val="caption"/>
    <w:basedOn w:val="a2"/>
    <w:next w:val="a2"/>
    <w:qFormat/>
    <w:rsid w:val="00953B40"/>
    <w:pPr>
      <w:spacing w:before="152"/>
    </w:pPr>
    <w:rPr>
      <w:rFonts w:ascii="Arial" w:eastAsia="黑体" w:hAnsi="Arial"/>
      <w:sz w:val="20"/>
      <w:szCs w:val="20"/>
    </w:rPr>
  </w:style>
  <w:style w:type="paragraph" w:styleId="af8">
    <w:name w:val="endnote text"/>
    <w:basedOn w:val="a2"/>
    <w:link w:val="Char8"/>
    <w:semiHidden/>
    <w:rsid w:val="00953B40"/>
  </w:style>
  <w:style w:type="character" w:styleId="af9">
    <w:name w:val="endnote reference"/>
    <w:aliases w:val="标题 1 Char1"/>
    <w:basedOn w:val="a3"/>
    <w:rsid w:val="00953B40"/>
    <w:rPr>
      <w:vertAlign w:val="superscript"/>
    </w:rPr>
  </w:style>
  <w:style w:type="paragraph" w:styleId="afa">
    <w:name w:val="table of authorities"/>
    <w:basedOn w:val="a2"/>
    <w:next w:val="a2"/>
    <w:semiHidden/>
    <w:rsid w:val="00953B40"/>
    <w:pPr>
      <w:ind w:left="420"/>
    </w:pPr>
  </w:style>
  <w:style w:type="paragraph" w:styleId="afb">
    <w:name w:val="toa heading"/>
    <w:basedOn w:val="a2"/>
    <w:next w:val="a2"/>
    <w:semiHidden/>
    <w:rsid w:val="00953B40"/>
    <w:pPr>
      <w:spacing w:before="120"/>
    </w:pPr>
    <w:rPr>
      <w:rFonts w:ascii="Arial" w:hAnsi="Arial"/>
    </w:rPr>
  </w:style>
  <w:style w:type="paragraph" w:customStyle="1" w:styleId="ParaChar">
    <w:name w:val="默认段落字体 Para Char"/>
    <w:basedOn w:val="a2"/>
    <w:semiHidden/>
    <w:rsid w:val="00953B40"/>
    <w:pPr>
      <w:adjustRightInd/>
      <w:snapToGrid/>
      <w:spacing w:before="0" w:after="0" w:line="240" w:lineRule="auto"/>
      <w:jc w:val="both"/>
    </w:pPr>
  </w:style>
  <w:style w:type="character" w:styleId="HTML0">
    <w:name w:val="HTML Variable"/>
    <w:aliases w:val="标题 2 Char1"/>
    <w:basedOn w:val="a3"/>
    <w:rsid w:val="00953B40"/>
    <w:rPr>
      <w:i/>
      <w:iCs/>
    </w:rPr>
  </w:style>
  <w:style w:type="character" w:styleId="HTML">
    <w:name w:val="HTML Typewriter"/>
    <w:aliases w:val="标题 3 Char,heading 3 Char"/>
    <w:basedOn w:val="a3"/>
    <w:link w:val="31"/>
    <w:rsid w:val="00953B40"/>
    <w:rPr>
      <w:rFonts w:ascii="Book Antiqua" w:eastAsia="黑体" w:hAnsi="Book Antiqua" w:cs="宋体"/>
      <w:b/>
      <w:noProof/>
      <w:sz w:val="32"/>
      <w:szCs w:val="32"/>
    </w:rPr>
  </w:style>
  <w:style w:type="character" w:styleId="HTML1">
    <w:name w:val="HTML Code"/>
    <w:aliases w:val="标题 4 Char1"/>
    <w:basedOn w:val="a3"/>
    <w:rsid w:val="00953B40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link w:val="HTMLChar"/>
    <w:semiHidden/>
    <w:rsid w:val="00953B40"/>
    <w:rPr>
      <w:i/>
      <w:iCs/>
    </w:rPr>
  </w:style>
  <w:style w:type="character" w:styleId="HTML3">
    <w:name w:val="HTML Definition"/>
    <w:aliases w:val="标题 5 Char1"/>
    <w:basedOn w:val="a3"/>
    <w:rsid w:val="00953B40"/>
    <w:rPr>
      <w:i/>
      <w:iCs/>
    </w:rPr>
  </w:style>
  <w:style w:type="character" w:styleId="HTML4">
    <w:name w:val="HTML Keyboard"/>
    <w:aliases w:val="标题 6 Char1"/>
    <w:basedOn w:val="a3"/>
    <w:rsid w:val="00953B40"/>
    <w:rPr>
      <w:rFonts w:ascii="Courier New" w:hAnsi="Courier New" w:cs="Courier New"/>
      <w:sz w:val="20"/>
      <w:szCs w:val="20"/>
    </w:rPr>
  </w:style>
  <w:style w:type="character" w:styleId="HTML5">
    <w:name w:val="HTML Acronym"/>
    <w:aliases w:val="标题 7 Char1"/>
    <w:basedOn w:val="a3"/>
    <w:rsid w:val="00953B40"/>
  </w:style>
  <w:style w:type="character" w:styleId="HTML6">
    <w:name w:val="HTML Sample"/>
    <w:aliases w:val="标题 8 Char1"/>
    <w:basedOn w:val="a3"/>
    <w:rsid w:val="00953B40"/>
    <w:rPr>
      <w:rFonts w:ascii="Courier New" w:hAnsi="Courier New" w:cs="Courier New"/>
    </w:rPr>
  </w:style>
  <w:style w:type="character" w:styleId="HTML7">
    <w:name w:val="HTML Cite"/>
    <w:aliases w:val="标题 9 Char1"/>
    <w:basedOn w:val="a3"/>
    <w:rsid w:val="00953B40"/>
    <w:rPr>
      <w:i/>
      <w:iCs/>
    </w:rPr>
  </w:style>
  <w:style w:type="paragraph" w:styleId="HTML8">
    <w:name w:val="HTML Preformatted"/>
    <w:basedOn w:val="a2"/>
    <w:link w:val="HTMLChar0"/>
    <w:semiHidden/>
    <w:rsid w:val="00953B40"/>
    <w:rPr>
      <w:rFonts w:ascii="Courier New" w:hAnsi="Courier New" w:cs="Courier New"/>
      <w:sz w:val="20"/>
      <w:szCs w:val="20"/>
    </w:rPr>
  </w:style>
  <w:style w:type="table" w:styleId="12">
    <w:name w:val="Table Web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Web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Theme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Table Colorful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d">
    <w:name w:val="Salutation"/>
    <w:basedOn w:val="a2"/>
    <w:next w:val="a2"/>
    <w:link w:val="Char9"/>
    <w:semiHidden/>
    <w:rsid w:val="00953B40"/>
  </w:style>
  <w:style w:type="paragraph" w:styleId="afe">
    <w:name w:val="Plain Text"/>
    <w:basedOn w:val="a2"/>
    <w:link w:val="Chara"/>
    <w:semiHidden/>
    <w:rsid w:val="00953B40"/>
    <w:rPr>
      <w:rFonts w:ascii="宋体" w:hAnsi="Courier New" w:cs="Courier New"/>
    </w:rPr>
  </w:style>
  <w:style w:type="table" w:styleId="aff">
    <w:name w:val="Table Elegant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E-mail Signature"/>
    <w:basedOn w:val="a2"/>
    <w:link w:val="Charb"/>
    <w:semiHidden/>
    <w:rsid w:val="00953B40"/>
  </w:style>
  <w:style w:type="paragraph" w:styleId="aff1">
    <w:name w:val="Subtitle"/>
    <w:basedOn w:val="a2"/>
    <w:link w:val="Charc"/>
    <w:qFormat/>
    <w:rsid w:val="00953B40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4">
    <w:name w:val="Table Classic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envelope return"/>
    <w:basedOn w:val="a2"/>
    <w:semiHidden/>
    <w:rsid w:val="00953B40"/>
    <w:rPr>
      <w:rFonts w:ascii="Arial" w:hAnsi="Arial"/>
    </w:rPr>
  </w:style>
  <w:style w:type="table" w:styleId="15">
    <w:name w:val="Table Simple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3">
    <w:name w:val="Closing"/>
    <w:basedOn w:val="a2"/>
    <w:link w:val="Chard"/>
    <w:semiHidden/>
    <w:rsid w:val="00953B40"/>
    <w:pPr>
      <w:ind w:leftChars="2100" w:left="100"/>
    </w:pPr>
  </w:style>
  <w:style w:type="table" w:styleId="16">
    <w:name w:val="Table Subtle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3D effects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semiHidden/>
    <w:rsid w:val="00953B40"/>
    <w:pPr>
      <w:ind w:left="200" w:hangingChars="200" w:hanging="200"/>
    </w:pPr>
  </w:style>
  <w:style w:type="paragraph" w:styleId="2a">
    <w:name w:val="List 2"/>
    <w:basedOn w:val="a2"/>
    <w:semiHidden/>
    <w:rsid w:val="00953B40"/>
    <w:pPr>
      <w:ind w:leftChars="200" w:left="100" w:hangingChars="200" w:hanging="200"/>
    </w:pPr>
  </w:style>
  <w:style w:type="paragraph" w:styleId="39">
    <w:name w:val="List 3"/>
    <w:basedOn w:val="a2"/>
    <w:semiHidden/>
    <w:rsid w:val="00953B40"/>
    <w:pPr>
      <w:ind w:leftChars="400" w:left="100" w:hangingChars="200" w:hanging="200"/>
    </w:pPr>
  </w:style>
  <w:style w:type="paragraph" w:styleId="45">
    <w:name w:val="List 4"/>
    <w:basedOn w:val="a2"/>
    <w:semiHidden/>
    <w:rsid w:val="00953B40"/>
    <w:pPr>
      <w:ind w:leftChars="600" w:left="100" w:hangingChars="200" w:hanging="200"/>
    </w:pPr>
  </w:style>
  <w:style w:type="paragraph" w:styleId="54">
    <w:name w:val="List 5"/>
    <w:basedOn w:val="a2"/>
    <w:semiHidden/>
    <w:rsid w:val="00953B40"/>
    <w:pPr>
      <w:ind w:leftChars="800" w:left="100" w:hangingChars="200" w:hanging="200"/>
    </w:pPr>
  </w:style>
  <w:style w:type="paragraph" w:styleId="a">
    <w:name w:val="List Number"/>
    <w:basedOn w:val="a2"/>
    <w:semiHidden/>
    <w:rsid w:val="00953B40"/>
    <w:pPr>
      <w:numPr>
        <w:numId w:val="4"/>
      </w:numPr>
    </w:pPr>
  </w:style>
  <w:style w:type="paragraph" w:styleId="2">
    <w:name w:val="List Number 2"/>
    <w:basedOn w:val="a2"/>
    <w:semiHidden/>
    <w:rsid w:val="00953B40"/>
    <w:pPr>
      <w:numPr>
        <w:numId w:val="5"/>
      </w:numPr>
    </w:pPr>
  </w:style>
  <w:style w:type="paragraph" w:styleId="3">
    <w:name w:val="List Number 3"/>
    <w:basedOn w:val="a2"/>
    <w:semiHidden/>
    <w:rsid w:val="00953B40"/>
    <w:pPr>
      <w:numPr>
        <w:numId w:val="6"/>
      </w:numPr>
    </w:pPr>
  </w:style>
  <w:style w:type="paragraph" w:styleId="4">
    <w:name w:val="List Number 4"/>
    <w:basedOn w:val="a2"/>
    <w:semiHidden/>
    <w:rsid w:val="00953B40"/>
    <w:pPr>
      <w:numPr>
        <w:numId w:val="7"/>
      </w:numPr>
    </w:pPr>
  </w:style>
  <w:style w:type="paragraph" w:styleId="5">
    <w:name w:val="List Number 5"/>
    <w:basedOn w:val="a2"/>
    <w:semiHidden/>
    <w:rsid w:val="00953B40"/>
    <w:pPr>
      <w:numPr>
        <w:numId w:val="8"/>
      </w:numPr>
    </w:pPr>
  </w:style>
  <w:style w:type="paragraph" w:styleId="aff5">
    <w:name w:val="List Continue"/>
    <w:basedOn w:val="a2"/>
    <w:semiHidden/>
    <w:rsid w:val="00953B40"/>
    <w:pPr>
      <w:spacing w:after="120"/>
      <w:ind w:leftChars="200" w:left="420"/>
    </w:pPr>
  </w:style>
  <w:style w:type="paragraph" w:styleId="2b">
    <w:name w:val="List Continue 2"/>
    <w:basedOn w:val="a2"/>
    <w:semiHidden/>
    <w:rsid w:val="00953B40"/>
    <w:pPr>
      <w:spacing w:after="120"/>
      <w:ind w:leftChars="400" w:left="840"/>
    </w:pPr>
  </w:style>
  <w:style w:type="paragraph" w:styleId="3a">
    <w:name w:val="List Continue 3"/>
    <w:basedOn w:val="a2"/>
    <w:semiHidden/>
    <w:rsid w:val="00953B40"/>
    <w:pPr>
      <w:spacing w:after="120"/>
      <w:ind w:leftChars="600" w:left="1260"/>
    </w:pPr>
  </w:style>
  <w:style w:type="paragraph" w:styleId="46">
    <w:name w:val="List Continue 4"/>
    <w:basedOn w:val="a2"/>
    <w:semiHidden/>
    <w:rsid w:val="00953B40"/>
    <w:pPr>
      <w:spacing w:after="120"/>
      <w:ind w:leftChars="800" w:left="1680"/>
    </w:pPr>
  </w:style>
  <w:style w:type="paragraph" w:styleId="55">
    <w:name w:val="List Continue 5"/>
    <w:basedOn w:val="a2"/>
    <w:semiHidden/>
    <w:rsid w:val="00953B40"/>
    <w:pPr>
      <w:spacing w:after="120"/>
      <w:ind w:leftChars="1000" w:left="2100"/>
    </w:pPr>
  </w:style>
  <w:style w:type="paragraph" w:styleId="a0">
    <w:name w:val="List Bullet"/>
    <w:basedOn w:val="a2"/>
    <w:autoRedefine/>
    <w:semiHidden/>
    <w:rsid w:val="00953B40"/>
    <w:pPr>
      <w:numPr>
        <w:numId w:val="9"/>
      </w:numPr>
    </w:pPr>
  </w:style>
  <w:style w:type="paragraph" w:styleId="20">
    <w:name w:val="List Bullet 2"/>
    <w:basedOn w:val="a2"/>
    <w:autoRedefine/>
    <w:semiHidden/>
    <w:rsid w:val="00953B40"/>
    <w:pPr>
      <w:numPr>
        <w:numId w:val="10"/>
      </w:numPr>
    </w:pPr>
  </w:style>
  <w:style w:type="paragraph" w:styleId="30">
    <w:name w:val="List Bullet 3"/>
    <w:basedOn w:val="a2"/>
    <w:autoRedefine/>
    <w:semiHidden/>
    <w:rsid w:val="00953B40"/>
    <w:pPr>
      <w:numPr>
        <w:numId w:val="11"/>
      </w:numPr>
    </w:pPr>
  </w:style>
  <w:style w:type="paragraph" w:styleId="40">
    <w:name w:val="List Bullet 4"/>
    <w:basedOn w:val="a2"/>
    <w:autoRedefine/>
    <w:semiHidden/>
    <w:rsid w:val="00953B40"/>
    <w:pPr>
      <w:numPr>
        <w:numId w:val="12"/>
      </w:numPr>
    </w:pPr>
  </w:style>
  <w:style w:type="paragraph" w:styleId="50">
    <w:name w:val="List Bullet 5"/>
    <w:basedOn w:val="a2"/>
    <w:autoRedefine/>
    <w:semiHidden/>
    <w:rsid w:val="00953B40"/>
    <w:pPr>
      <w:numPr>
        <w:numId w:val="13"/>
      </w:numPr>
    </w:pPr>
  </w:style>
  <w:style w:type="table" w:styleId="18">
    <w:name w:val="Table List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7">
    <w:name w:val="Normal (Web)"/>
    <w:basedOn w:val="a2"/>
    <w:semiHidden/>
    <w:rsid w:val="00953B40"/>
    <w:rPr>
      <w:rFonts w:cs="Times New Roman"/>
    </w:rPr>
  </w:style>
  <w:style w:type="paragraph" w:styleId="aff8">
    <w:name w:val="Signature"/>
    <w:basedOn w:val="a2"/>
    <w:link w:val="Chare"/>
    <w:semiHidden/>
    <w:rsid w:val="00953B40"/>
    <w:pPr>
      <w:ind w:leftChars="2100" w:left="100"/>
    </w:pPr>
  </w:style>
  <w:style w:type="character" w:styleId="aff9">
    <w:name w:val="Emphasis"/>
    <w:basedOn w:val="a3"/>
    <w:qFormat/>
    <w:rsid w:val="00953B40"/>
    <w:rPr>
      <w:i/>
      <w:iCs/>
    </w:rPr>
  </w:style>
  <w:style w:type="paragraph" w:styleId="affa">
    <w:name w:val="Date"/>
    <w:basedOn w:val="a2"/>
    <w:next w:val="a2"/>
    <w:link w:val="Charf"/>
    <w:semiHidden/>
    <w:rsid w:val="00953B40"/>
    <w:pPr>
      <w:ind w:leftChars="2500" w:left="100"/>
    </w:pPr>
  </w:style>
  <w:style w:type="table" w:styleId="19">
    <w:name w:val="Table Columns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Block Text"/>
    <w:basedOn w:val="a2"/>
    <w:semiHidden/>
    <w:rsid w:val="00953B40"/>
    <w:pPr>
      <w:spacing w:after="120"/>
      <w:ind w:leftChars="700" w:left="1440" w:rightChars="700" w:right="1440"/>
    </w:pPr>
  </w:style>
  <w:style w:type="numbering" w:styleId="a1">
    <w:name w:val="Outline List 3"/>
    <w:basedOn w:val="a5"/>
    <w:semiHidden/>
    <w:rsid w:val="00953B40"/>
    <w:pPr>
      <w:numPr>
        <w:numId w:val="14"/>
      </w:numPr>
    </w:pPr>
  </w:style>
  <w:style w:type="paragraph" w:styleId="affc">
    <w:name w:val="envelope address"/>
    <w:basedOn w:val="a2"/>
    <w:semiHidden/>
    <w:rsid w:val="00953B40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ffd">
    <w:name w:val="Message Header"/>
    <w:basedOn w:val="a2"/>
    <w:link w:val="Charf0"/>
    <w:semiHidden/>
    <w:rsid w:val="00953B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styleId="affe">
    <w:name w:val="line number"/>
    <w:basedOn w:val="a3"/>
    <w:semiHidden/>
    <w:rsid w:val="00953B40"/>
  </w:style>
  <w:style w:type="character" w:styleId="afff">
    <w:name w:val="Strong"/>
    <w:basedOn w:val="a3"/>
    <w:qFormat/>
    <w:rsid w:val="00953B40"/>
    <w:rPr>
      <w:b/>
      <w:bCs/>
    </w:rPr>
  </w:style>
  <w:style w:type="character" w:styleId="afff0">
    <w:name w:val="page number"/>
    <w:basedOn w:val="a3"/>
    <w:semiHidden/>
    <w:rsid w:val="00953B40"/>
  </w:style>
  <w:style w:type="character" w:styleId="afff1">
    <w:name w:val="FollowedHyperlink"/>
    <w:semiHidden/>
    <w:rsid w:val="00953B40"/>
    <w:rPr>
      <w:color w:val="800080"/>
      <w:u w:val="none"/>
    </w:rPr>
  </w:style>
  <w:style w:type="paragraph" w:styleId="afff2">
    <w:name w:val="Body Text"/>
    <w:basedOn w:val="a2"/>
    <w:link w:val="Charf1"/>
    <w:semiHidden/>
    <w:rsid w:val="00953B40"/>
    <w:pPr>
      <w:spacing w:after="120"/>
    </w:pPr>
  </w:style>
  <w:style w:type="paragraph" w:styleId="afff3">
    <w:name w:val="Body Text First Indent"/>
    <w:basedOn w:val="afff2"/>
    <w:link w:val="Charf2"/>
    <w:semiHidden/>
    <w:rsid w:val="00953B40"/>
    <w:pPr>
      <w:ind w:firstLineChars="100" w:firstLine="420"/>
    </w:pPr>
  </w:style>
  <w:style w:type="paragraph" w:styleId="afff4">
    <w:name w:val="Body Text Indent"/>
    <w:basedOn w:val="a2"/>
    <w:link w:val="Charf3"/>
    <w:semiHidden/>
    <w:rsid w:val="00953B40"/>
    <w:pPr>
      <w:spacing w:after="120"/>
      <w:ind w:leftChars="200" w:left="420"/>
    </w:pPr>
  </w:style>
  <w:style w:type="paragraph" w:styleId="2f">
    <w:name w:val="Body Text First Indent 2"/>
    <w:basedOn w:val="afff4"/>
    <w:link w:val="2Char0"/>
    <w:semiHidden/>
    <w:rsid w:val="00953B40"/>
    <w:pPr>
      <w:ind w:firstLineChars="200" w:firstLine="420"/>
    </w:pPr>
  </w:style>
  <w:style w:type="paragraph" w:styleId="afff5">
    <w:name w:val="Normal Indent"/>
    <w:basedOn w:val="a2"/>
    <w:semiHidden/>
    <w:rsid w:val="00953B40"/>
    <w:pPr>
      <w:ind w:firstLineChars="200" w:firstLine="420"/>
    </w:pPr>
  </w:style>
  <w:style w:type="paragraph" w:styleId="2f0">
    <w:name w:val="Body Text 2"/>
    <w:basedOn w:val="a2"/>
    <w:link w:val="2Char1"/>
    <w:semiHidden/>
    <w:rsid w:val="00953B40"/>
    <w:pPr>
      <w:spacing w:after="120" w:line="480" w:lineRule="auto"/>
    </w:pPr>
  </w:style>
  <w:style w:type="paragraph" w:styleId="3e">
    <w:name w:val="Body Text 3"/>
    <w:basedOn w:val="a2"/>
    <w:link w:val="3Char"/>
    <w:semiHidden/>
    <w:rsid w:val="00953B40"/>
    <w:pPr>
      <w:spacing w:after="120"/>
    </w:pPr>
    <w:rPr>
      <w:sz w:val="16"/>
      <w:szCs w:val="16"/>
    </w:rPr>
  </w:style>
  <w:style w:type="paragraph" w:styleId="2f1">
    <w:name w:val="Body Text Indent 2"/>
    <w:basedOn w:val="a2"/>
    <w:link w:val="2Char2"/>
    <w:semiHidden/>
    <w:rsid w:val="00953B40"/>
    <w:pPr>
      <w:spacing w:after="120" w:line="480" w:lineRule="auto"/>
      <w:ind w:leftChars="200" w:left="420"/>
    </w:pPr>
  </w:style>
  <w:style w:type="paragraph" w:styleId="3f">
    <w:name w:val="Body Text Indent 3"/>
    <w:basedOn w:val="a2"/>
    <w:link w:val="3Char0"/>
    <w:semiHidden/>
    <w:rsid w:val="00953B40"/>
    <w:pPr>
      <w:spacing w:after="120"/>
      <w:ind w:leftChars="200" w:left="420"/>
    </w:pPr>
    <w:rPr>
      <w:sz w:val="16"/>
      <w:szCs w:val="16"/>
    </w:rPr>
  </w:style>
  <w:style w:type="paragraph" w:styleId="afff6">
    <w:name w:val="Note Heading"/>
    <w:basedOn w:val="a2"/>
    <w:next w:val="a2"/>
    <w:link w:val="Charf4"/>
    <w:semiHidden/>
    <w:rsid w:val="00953B40"/>
    <w:pPr>
      <w:jc w:val="center"/>
    </w:pPr>
  </w:style>
  <w:style w:type="paragraph" w:customStyle="1" w:styleId="ItemStepinAppendix">
    <w:name w:val="Item Step in Appendix"/>
    <w:basedOn w:val="ItemStep"/>
    <w:rsid w:val="00953B40"/>
    <w:pPr>
      <w:numPr>
        <w:ilvl w:val="5"/>
        <w:numId w:val="15"/>
      </w:numPr>
      <w:outlineLvl w:val="5"/>
    </w:pPr>
  </w:style>
  <w:style w:type="paragraph" w:customStyle="1" w:styleId="CopyrightDeclaration1">
    <w:name w:val="Copyright Declaration1"/>
    <w:rsid w:val="00953B40"/>
    <w:pPr>
      <w:spacing w:before="80" w:after="80"/>
    </w:pPr>
    <w:rPr>
      <w:rFonts w:ascii="Arial" w:eastAsia="黑体" w:hAnsi="Arial"/>
      <w:b/>
      <w:sz w:val="48"/>
      <w:szCs w:val="48"/>
    </w:rPr>
  </w:style>
  <w:style w:type="paragraph" w:customStyle="1" w:styleId="CoverText">
    <w:name w:val="Cover Text"/>
    <w:rsid w:val="00953B40"/>
    <w:pPr>
      <w:adjustRightInd w:val="0"/>
      <w:snapToGrid w:val="0"/>
      <w:spacing w:before="80" w:after="80" w:line="240" w:lineRule="atLeast"/>
      <w:jc w:val="both"/>
    </w:pPr>
    <w:rPr>
      <w:rFonts w:ascii="Arial" w:eastAsia="黑体" w:hAnsi="Arial" w:cs="Arial"/>
      <w:snapToGrid w:val="0"/>
    </w:rPr>
  </w:style>
  <w:style w:type="paragraph" w:customStyle="1" w:styleId="TableDescriptioninAppendix">
    <w:name w:val="Table Description in Appendix"/>
    <w:basedOn w:val="a2"/>
    <w:next w:val="a2"/>
    <w:rsid w:val="00953B40"/>
    <w:pPr>
      <w:keepNext/>
      <w:numPr>
        <w:ilvl w:val="7"/>
        <w:numId w:val="15"/>
      </w:numPr>
      <w:topLinePunct w:val="0"/>
      <w:spacing w:before="320" w:after="80"/>
    </w:pPr>
    <w:rPr>
      <w:spacing w:val="-4"/>
    </w:rPr>
  </w:style>
  <w:style w:type="paragraph" w:customStyle="1" w:styleId="FigureDescriptioninAppendix">
    <w:name w:val="Figure Description in Appendix"/>
    <w:basedOn w:val="FigureDescription"/>
    <w:next w:val="Figure"/>
    <w:rsid w:val="00953B40"/>
    <w:pPr>
      <w:keepNext w:val="0"/>
      <w:numPr>
        <w:ilvl w:val="6"/>
        <w:numId w:val="15"/>
      </w:numPr>
    </w:pPr>
    <w:rPr>
      <w:rFonts w:eastAsia="宋体"/>
    </w:rPr>
  </w:style>
  <w:style w:type="paragraph" w:customStyle="1" w:styleId="normal">
    <w:name w:val="normal"/>
    <w:basedOn w:val="a2"/>
    <w:rsid w:val="00953B40"/>
    <w:rPr>
      <w:rFonts w:eastAsia="Times New Roman"/>
      <w:kern w:val="0"/>
    </w:rPr>
  </w:style>
  <w:style w:type="paragraph" w:customStyle="1" w:styleId="Heading4Char">
    <w:name w:val="Heading4 Char"/>
    <w:basedOn w:val="a2"/>
    <w:link w:val="Heading4CharChar"/>
    <w:rsid w:val="00953B40"/>
    <w:pPr>
      <w:keepNext/>
      <w:spacing w:before="200" w:after="80"/>
      <w:ind w:left="0" w:right="567"/>
      <w:outlineLvl w:val="3"/>
    </w:pPr>
    <w:rPr>
      <w:rFonts w:ascii="Arial" w:hAnsi="Arial"/>
      <w:b/>
      <w:bCs/>
      <w:spacing w:val="-4"/>
      <w:sz w:val="22"/>
      <w:szCs w:val="22"/>
    </w:rPr>
  </w:style>
  <w:style w:type="paragraph" w:customStyle="1" w:styleId="Notestextlist">
    <w:name w:val="Notes text list"/>
    <w:basedOn w:val="a2"/>
    <w:rsid w:val="00953B40"/>
    <w:pPr>
      <w:numPr>
        <w:numId w:val="16"/>
      </w:numPr>
      <w:spacing w:before="80" w:after="80"/>
    </w:pPr>
    <w:rPr>
      <w:rFonts w:eastAsia="Times New Roman"/>
      <w:iCs/>
      <w:spacing w:val="-4"/>
    </w:rPr>
  </w:style>
  <w:style w:type="character" w:customStyle="1" w:styleId="Heading4CharChar">
    <w:name w:val="Heading4 Char Char"/>
    <w:basedOn w:val="a3"/>
    <w:link w:val="Heading4Char"/>
    <w:rsid w:val="00953B40"/>
    <w:rPr>
      <w:rFonts w:ascii="Arial" w:hAnsi="Arial" w:cs="Arial"/>
      <w:b/>
      <w:bCs/>
      <w:spacing w:val="-4"/>
      <w:kern w:val="2"/>
      <w:sz w:val="22"/>
      <w:szCs w:val="22"/>
    </w:rPr>
  </w:style>
  <w:style w:type="paragraph" w:customStyle="1" w:styleId="TableTextCharChar">
    <w:name w:val="Table Text Char Char"/>
    <w:basedOn w:val="a2"/>
    <w:link w:val="TableTextCharCharChar"/>
    <w:rsid w:val="00953B40"/>
    <w:pPr>
      <w:autoSpaceDE w:val="0"/>
      <w:autoSpaceDN w:val="0"/>
      <w:spacing w:before="90" w:after="90"/>
    </w:pPr>
    <w:rPr>
      <w:rFonts w:ascii="Arial" w:hAnsi="Arial"/>
    </w:rPr>
  </w:style>
  <w:style w:type="character" w:customStyle="1" w:styleId="TableTextCharCharChar">
    <w:name w:val="Table Text Char Char Char"/>
    <w:basedOn w:val="a3"/>
    <w:link w:val="TableTextCharChar"/>
    <w:rsid w:val="00953B40"/>
    <w:rPr>
      <w:rFonts w:ascii="Arial" w:hAnsi="Arial" w:cs="Arial"/>
      <w:snapToGrid w:val="0"/>
      <w:kern w:val="2"/>
      <w:sz w:val="21"/>
      <w:szCs w:val="21"/>
    </w:rPr>
  </w:style>
  <w:style w:type="paragraph" w:customStyle="1" w:styleId="heading-left">
    <w:name w:val="heading-left"/>
    <w:basedOn w:val="a2"/>
    <w:rsid w:val="00953B40"/>
    <w:pPr>
      <w:wordWrap w:val="0"/>
      <w:spacing w:before="0" w:after="0"/>
    </w:pPr>
    <w:rPr>
      <w:rFonts w:eastAsia="Times New Roman"/>
      <w:sz w:val="20"/>
      <w:szCs w:val="20"/>
    </w:rPr>
  </w:style>
  <w:style w:type="paragraph" w:customStyle="1" w:styleId="heading-right">
    <w:name w:val="heading-right"/>
    <w:basedOn w:val="a2"/>
    <w:rsid w:val="00953B40"/>
    <w:pPr>
      <w:wordWrap w:val="0"/>
      <w:spacing w:before="0" w:after="0"/>
      <w:jc w:val="right"/>
    </w:pPr>
    <w:rPr>
      <w:rFonts w:eastAsia="Times New Roman"/>
      <w:sz w:val="20"/>
      <w:szCs w:val="20"/>
    </w:rPr>
  </w:style>
  <w:style w:type="table" w:customStyle="1" w:styleId="remarkstable0">
    <w:name w:val="remarks table"/>
    <w:basedOn w:val="a8"/>
    <w:rsid w:val="00953B40"/>
    <w:pPr>
      <w:jc w:val="left"/>
    </w:pPr>
    <w:rPr>
      <w:rFonts w:cs="Arial"/>
      <w:sz w:val="18"/>
      <w:szCs w:val="18"/>
    </w:rPr>
    <w:tblPr>
      <w:tblInd w:w="1814" w:type="dxa"/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paragraph" w:customStyle="1" w:styleId="TableTextChar">
    <w:name w:val="Table Text Char"/>
    <w:basedOn w:val="a2"/>
    <w:rsid w:val="00953B40"/>
    <w:pPr>
      <w:autoSpaceDE w:val="0"/>
      <w:autoSpaceDN w:val="0"/>
      <w:spacing w:before="90" w:after="90"/>
      <w:ind w:left="132" w:right="660"/>
    </w:pPr>
    <w:rPr>
      <w:kern w:val="0"/>
      <w:sz w:val="20"/>
      <w:szCs w:val="20"/>
    </w:rPr>
  </w:style>
  <w:style w:type="paragraph" w:customStyle="1" w:styleId="CharCharCharCharCharChar">
    <w:name w:val="Char Char Char Char Char Char"/>
    <w:basedOn w:val="a2"/>
    <w:semiHidden/>
    <w:rsid w:val="00953B40"/>
    <w:pPr>
      <w:adjustRightInd/>
      <w:snapToGrid/>
      <w:spacing w:before="0" w:after="80" w:line="240" w:lineRule="exact"/>
      <w:jc w:val="both"/>
    </w:pPr>
    <w:rPr>
      <w:rFonts w:ascii="Arial" w:hAnsi="Arial" w:cs="Times New Roman"/>
      <w:kern w:val="0"/>
      <w:sz w:val="22"/>
      <w:szCs w:val="22"/>
    </w:rPr>
  </w:style>
  <w:style w:type="paragraph" w:customStyle="1" w:styleId="CharCharChar">
    <w:name w:val="默认段落字体 Char Char Char"/>
    <w:basedOn w:val="a2"/>
    <w:semiHidden/>
    <w:rsid w:val="00953B40"/>
    <w:pPr>
      <w:adjustRightInd/>
      <w:snapToGrid/>
      <w:spacing w:before="0" w:after="0" w:line="240" w:lineRule="auto"/>
      <w:jc w:val="both"/>
    </w:pPr>
    <w:rPr>
      <w:rFonts w:ascii="Arial" w:hAnsi="Arial"/>
      <w:sz w:val="22"/>
      <w:szCs w:val="22"/>
    </w:rPr>
  </w:style>
  <w:style w:type="paragraph" w:customStyle="1" w:styleId="TableText0">
    <w:name w:val="样式 Table Text + (中文) 宋体"/>
    <w:basedOn w:val="TableText"/>
    <w:rsid w:val="00953B40"/>
  </w:style>
  <w:style w:type="paragraph" w:customStyle="1" w:styleId="CharChar1CharCharCharCharCharCharCharCharCharChar">
    <w:name w:val="Char Char1 Char Char Char Char Char Char Char Char Char Char"/>
    <w:basedOn w:val="a2"/>
    <w:semiHidden/>
    <w:rsid w:val="00953B40"/>
    <w:pPr>
      <w:adjustRightInd/>
      <w:spacing w:line="240" w:lineRule="auto"/>
      <w:jc w:val="both"/>
    </w:pPr>
    <w:rPr>
      <w:rFonts w:ascii="Arial" w:hAnsi="Arial"/>
      <w:szCs w:val="20"/>
    </w:rPr>
  </w:style>
  <w:style w:type="paragraph" w:customStyle="1" w:styleId="ParaCharCharCharCharChar1">
    <w:name w:val="默认段落字体 Para Char Char Char Char Char1"/>
    <w:basedOn w:val="a2"/>
    <w:semiHidden/>
    <w:rsid w:val="00953B40"/>
    <w:pPr>
      <w:adjustRightInd/>
      <w:snapToGrid/>
      <w:spacing w:before="0" w:after="0" w:line="240" w:lineRule="auto"/>
      <w:jc w:val="both"/>
    </w:pPr>
  </w:style>
  <w:style w:type="paragraph" w:customStyle="1" w:styleId="ParaCharCharCharCharChar">
    <w:name w:val="默认段落字体 Para Char Char Char Char Char"/>
    <w:basedOn w:val="a2"/>
    <w:semiHidden/>
    <w:rsid w:val="00953B40"/>
    <w:pPr>
      <w:adjustRightInd/>
      <w:snapToGrid/>
      <w:spacing w:before="0" w:after="0" w:line="240" w:lineRule="auto"/>
      <w:jc w:val="both"/>
    </w:pPr>
  </w:style>
  <w:style w:type="character" w:customStyle="1" w:styleId="Charf2">
    <w:name w:val="正文首行缩进 Char"/>
    <w:basedOn w:val="Charf1"/>
    <w:link w:val="afff3"/>
    <w:semiHidden/>
    <w:rsid w:val="00953B40"/>
  </w:style>
  <w:style w:type="character" w:customStyle="1" w:styleId="2Char">
    <w:name w:val="标题 2 Char"/>
    <w:aliases w:val="heading 2 Char"/>
    <w:basedOn w:val="a3"/>
    <w:link w:val="21"/>
    <w:rsid w:val="00953B40"/>
    <w:rPr>
      <w:rFonts w:ascii="Book Antiqua" w:eastAsia="黑体" w:hAnsi="Book Antiqua" w:cs="Book Antiqua"/>
      <w:b/>
      <w:bCs/>
      <w:noProof/>
      <w:sz w:val="36"/>
      <w:szCs w:val="36"/>
      <w:lang w:eastAsia="en-US"/>
    </w:rPr>
  </w:style>
  <w:style w:type="paragraph" w:styleId="afff7">
    <w:name w:val="List Paragraph"/>
    <w:basedOn w:val="a2"/>
    <w:uiPriority w:val="34"/>
    <w:qFormat/>
    <w:rsid w:val="00062CB6"/>
    <w:pPr>
      <w:ind w:firstLineChars="200" w:firstLine="420"/>
    </w:pPr>
  </w:style>
  <w:style w:type="paragraph" w:styleId="TOC">
    <w:name w:val="TOC Heading"/>
    <w:basedOn w:val="1"/>
    <w:next w:val="a2"/>
    <w:uiPriority w:val="39"/>
    <w:unhideWhenUsed/>
    <w:qFormat/>
    <w:rsid w:val="00E577CC"/>
    <w:pPr>
      <w:keepLines/>
      <w:numPr>
        <w:numId w:val="0"/>
      </w:numPr>
      <w:pBdr>
        <w:bottom w:val="none" w:sz="0" w:space="0" w:color="auto"/>
      </w:pBdr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eastAsia="en-US"/>
    </w:rPr>
  </w:style>
  <w:style w:type="character" w:customStyle="1" w:styleId="TableHeadingChar">
    <w:name w:val="Table Heading Char"/>
    <w:basedOn w:val="a3"/>
    <w:link w:val="TableHeading"/>
    <w:rsid w:val="001568DF"/>
    <w:rPr>
      <w:rFonts w:ascii="Book Antiqua" w:eastAsia="黑体" w:hAnsi="Book Antiqua" w:cs="Book Antiqua"/>
      <w:b/>
      <w:bCs/>
      <w:snapToGrid w:val="0"/>
      <w:sz w:val="21"/>
      <w:szCs w:val="21"/>
    </w:rPr>
  </w:style>
  <w:style w:type="character" w:customStyle="1" w:styleId="TableTextChar1">
    <w:name w:val="Table Text Char1"/>
    <w:basedOn w:val="a3"/>
    <w:link w:val="TableText"/>
    <w:rsid w:val="001568DF"/>
    <w:rPr>
      <w:rFonts w:cs="Arial"/>
      <w:snapToGrid w:val="0"/>
      <w:sz w:val="21"/>
      <w:szCs w:val="21"/>
    </w:rPr>
  </w:style>
  <w:style w:type="paragraph" w:customStyle="1" w:styleId="afff8">
    <w:name w:val="表格文本"/>
    <w:basedOn w:val="a2"/>
    <w:autoRedefine/>
    <w:rsid w:val="004D5076"/>
    <w:pPr>
      <w:tabs>
        <w:tab w:val="decimal" w:pos="0"/>
      </w:tabs>
      <w:autoSpaceDE w:val="0"/>
      <w:autoSpaceDN w:val="0"/>
      <w:snapToGrid/>
      <w:spacing w:before="0" w:after="0" w:line="240" w:lineRule="auto"/>
    </w:pPr>
    <w:rPr>
      <w:rFonts w:ascii="Arial" w:hAnsi="Arial" w:cs="Times New Roman"/>
      <w:noProof/>
      <w:kern w:val="0"/>
    </w:rPr>
  </w:style>
  <w:style w:type="character" w:customStyle="1" w:styleId="1Char">
    <w:name w:val="标题 1 Char"/>
    <w:aliases w:val="heading 1 Char"/>
    <w:basedOn w:val="a3"/>
    <w:link w:val="1"/>
    <w:locked/>
    <w:rsid w:val="00953B40"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HTMLChar1">
    <w:name w:val="HTML 预设格式 Char1"/>
    <w:basedOn w:val="a3"/>
    <w:link w:val="HTML8"/>
    <w:uiPriority w:val="9"/>
    <w:semiHidden/>
    <w:locked/>
    <w:rsid w:val="00953B40"/>
    <w:rPr>
      <w:rFonts w:ascii="Book Antiqua" w:eastAsia="黑体" w:hAnsi="Book Antiqua" w:cs="宋体"/>
      <w:b/>
      <w:noProof/>
      <w:sz w:val="32"/>
      <w:szCs w:val="32"/>
    </w:rPr>
  </w:style>
  <w:style w:type="character" w:customStyle="1" w:styleId="4Char">
    <w:name w:val="标题 4 Char"/>
    <w:aliases w:val="heading 4 Char"/>
    <w:basedOn w:val="a3"/>
    <w:link w:val="41"/>
    <w:locked/>
    <w:rsid w:val="00953B40"/>
    <w:rPr>
      <w:b/>
      <w:bCs/>
      <w:kern w:val="2"/>
      <w:sz w:val="21"/>
      <w:szCs w:val="21"/>
    </w:rPr>
  </w:style>
  <w:style w:type="character" w:customStyle="1" w:styleId="5Char">
    <w:name w:val="标题 5 Char"/>
    <w:aliases w:val="heading 5 Char"/>
    <w:basedOn w:val="a3"/>
    <w:link w:val="51"/>
    <w:locked/>
    <w:rsid w:val="00953B40"/>
    <w:rPr>
      <w:rFonts w:cs="Arial"/>
      <w:b/>
      <w:bCs/>
      <w:kern w:val="2"/>
      <w:sz w:val="28"/>
      <w:szCs w:val="28"/>
    </w:rPr>
  </w:style>
  <w:style w:type="character" w:customStyle="1" w:styleId="6Char">
    <w:name w:val="标题 6 Char"/>
    <w:aliases w:val="heading 6 Char"/>
    <w:basedOn w:val="a3"/>
    <w:link w:val="6"/>
    <w:locked/>
    <w:rsid w:val="00953B40"/>
    <w:rPr>
      <w:rFonts w:ascii="Arial" w:eastAsia="黑体" w:hAnsi="Arial"/>
      <w:b/>
      <w:bCs/>
      <w:kern w:val="2"/>
      <w:sz w:val="21"/>
      <w:szCs w:val="21"/>
    </w:rPr>
  </w:style>
  <w:style w:type="character" w:customStyle="1" w:styleId="7Char">
    <w:name w:val="标题 7 Char"/>
    <w:aliases w:val="heading 7 Char"/>
    <w:basedOn w:val="a3"/>
    <w:link w:val="7"/>
    <w:locked/>
    <w:rsid w:val="00953B40"/>
    <w:rPr>
      <w:rFonts w:ascii="Book Antiqua" w:eastAsia="Times New Roman" w:hAnsi="Book Antiqua" w:cs="Book Antiqua"/>
      <w:b/>
      <w:kern w:val="2"/>
      <w:sz w:val="44"/>
      <w:szCs w:val="44"/>
    </w:rPr>
  </w:style>
  <w:style w:type="character" w:customStyle="1" w:styleId="8Char">
    <w:name w:val="标题 8 Char"/>
    <w:aliases w:val="heading 8 Char"/>
    <w:basedOn w:val="a3"/>
    <w:link w:val="8"/>
    <w:locked/>
    <w:rsid w:val="00953B40"/>
    <w:rPr>
      <w:rFonts w:ascii="Book Antiqua" w:eastAsia="黑体" w:hAnsi="Book Antiqua"/>
      <w:b/>
      <w:bCs/>
      <w:noProof/>
      <w:sz w:val="36"/>
      <w:szCs w:val="36"/>
      <w:lang w:eastAsia="en-US"/>
    </w:rPr>
  </w:style>
  <w:style w:type="character" w:customStyle="1" w:styleId="9Char">
    <w:name w:val="标题 9 Char"/>
    <w:aliases w:val="heading 9 Char"/>
    <w:basedOn w:val="a3"/>
    <w:link w:val="9"/>
    <w:locked/>
    <w:rsid w:val="00953B40"/>
    <w:rPr>
      <w:rFonts w:ascii="Book Antiqua" w:eastAsia="黑体" w:hAnsi="Book Antiqua"/>
      <w:b/>
      <w:noProof/>
      <w:sz w:val="32"/>
      <w:szCs w:val="32"/>
    </w:rPr>
  </w:style>
  <w:style w:type="character" w:customStyle="1" w:styleId="Char">
    <w:name w:val="标题 Char"/>
    <w:basedOn w:val="a3"/>
    <w:link w:val="a9"/>
    <w:locked/>
    <w:rsid w:val="00953B40"/>
    <w:rPr>
      <w:rFonts w:ascii="Arial" w:hAnsi="Arial" w:cs="Arial"/>
      <w:b/>
      <w:bCs/>
      <w:kern w:val="2"/>
      <w:sz w:val="32"/>
      <w:szCs w:val="32"/>
    </w:rPr>
  </w:style>
  <w:style w:type="character" w:customStyle="1" w:styleId="Char0">
    <w:name w:val="文档结构图 Char"/>
    <w:basedOn w:val="a3"/>
    <w:link w:val="ab"/>
    <w:semiHidden/>
    <w:locked/>
    <w:rsid w:val="00953B40"/>
    <w:rPr>
      <w:rFonts w:cs="Arial"/>
      <w:kern w:val="2"/>
      <w:sz w:val="21"/>
      <w:szCs w:val="21"/>
      <w:shd w:val="clear" w:color="auto" w:fill="000080"/>
    </w:rPr>
  </w:style>
  <w:style w:type="character" w:customStyle="1" w:styleId="Char1">
    <w:name w:val="页脚 Char"/>
    <w:basedOn w:val="a3"/>
    <w:link w:val="ac"/>
    <w:semiHidden/>
    <w:locked/>
    <w:rsid w:val="00953B40"/>
    <w:rPr>
      <w:b/>
      <w:bCs/>
      <w:kern w:val="2"/>
      <w:sz w:val="2"/>
      <w:szCs w:val="2"/>
    </w:rPr>
  </w:style>
  <w:style w:type="character" w:customStyle="1" w:styleId="Char2">
    <w:name w:val="页眉 Char"/>
    <w:basedOn w:val="a3"/>
    <w:link w:val="ad"/>
    <w:semiHidden/>
    <w:locked/>
    <w:rsid w:val="00953B40"/>
    <w:rPr>
      <w:rFonts w:cs="Arial"/>
      <w:kern w:val="2"/>
      <w:sz w:val="2"/>
      <w:szCs w:val="2"/>
    </w:rPr>
  </w:style>
  <w:style w:type="character" w:customStyle="1" w:styleId="Char3">
    <w:name w:val="宏文本 Char"/>
    <w:basedOn w:val="a3"/>
    <w:link w:val="af"/>
    <w:semiHidden/>
    <w:locked/>
    <w:rsid w:val="00953B40"/>
    <w:rPr>
      <w:rFonts w:ascii="Courier New" w:hAnsi="Courier New" w:cs="Courier New"/>
      <w:kern w:val="2"/>
      <w:sz w:val="24"/>
      <w:szCs w:val="24"/>
      <w:lang w:val="en-US" w:eastAsia="zh-CN" w:bidi="ar-SA"/>
    </w:rPr>
  </w:style>
  <w:style w:type="character" w:customStyle="1" w:styleId="Char4">
    <w:name w:val="脚注文本 Char"/>
    <w:basedOn w:val="a3"/>
    <w:link w:val="af0"/>
    <w:semiHidden/>
    <w:locked/>
    <w:rsid w:val="00953B40"/>
    <w:rPr>
      <w:rFonts w:cs="Arial"/>
      <w:kern w:val="2"/>
      <w:sz w:val="18"/>
      <w:szCs w:val="18"/>
    </w:rPr>
  </w:style>
  <w:style w:type="character" w:customStyle="1" w:styleId="Char5">
    <w:name w:val="批注框文本 Char"/>
    <w:basedOn w:val="a3"/>
    <w:link w:val="af2"/>
    <w:semiHidden/>
    <w:locked/>
    <w:rsid w:val="00953B40"/>
    <w:rPr>
      <w:rFonts w:cs="Arial"/>
      <w:kern w:val="2"/>
      <w:sz w:val="18"/>
      <w:szCs w:val="18"/>
    </w:rPr>
  </w:style>
  <w:style w:type="character" w:customStyle="1" w:styleId="Char6">
    <w:name w:val="批注文字 Char"/>
    <w:basedOn w:val="a3"/>
    <w:link w:val="af3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7">
    <w:name w:val="批注主题 Char"/>
    <w:basedOn w:val="Char6"/>
    <w:link w:val="af5"/>
    <w:semiHidden/>
    <w:locked/>
    <w:rsid w:val="00953B40"/>
    <w:rPr>
      <w:b/>
      <w:bCs/>
    </w:rPr>
  </w:style>
  <w:style w:type="character" w:customStyle="1" w:styleId="Char8">
    <w:name w:val="尾注文本 Char"/>
    <w:basedOn w:val="a3"/>
    <w:link w:val="af8"/>
    <w:semiHidden/>
    <w:locked/>
    <w:rsid w:val="00953B40"/>
    <w:rPr>
      <w:rFonts w:cs="Arial"/>
      <w:kern w:val="2"/>
      <w:sz w:val="21"/>
      <w:szCs w:val="21"/>
    </w:rPr>
  </w:style>
  <w:style w:type="character" w:customStyle="1" w:styleId="HTMLChar">
    <w:name w:val="HTML 地址 Char"/>
    <w:basedOn w:val="a3"/>
    <w:link w:val="HTML2"/>
    <w:semiHidden/>
    <w:locked/>
    <w:rsid w:val="00953B40"/>
    <w:rPr>
      <w:rFonts w:cs="Arial"/>
      <w:i/>
      <w:iCs/>
      <w:kern w:val="2"/>
      <w:sz w:val="21"/>
      <w:szCs w:val="21"/>
    </w:rPr>
  </w:style>
  <w:style w:type="character" w:customStyle="1" w:styleId="HTMLChar0">
    <w:name w:val="HTML 预设格式 Char"/>
    <w:basedOn w:val="a3"/>
    <w:link w:val="HTML8"/>
    <w:semiHidden/>
    <w:locked/>
    <w:rsid w:val="00953B40"/>
    <w:rPr>
      <w:rFonts w:ascii="Courier New" w:hAnsi="Courier New" w:cs="Courier New"/>
      <w:kern w:val="2"/>
    </w:rPr>
  </w:style>
  <w:style w:type="character" w:customStyle="1" w:styleId="Char9">
    <w:name w:val="称呼 Char"/>
    <w:basedOn w:val="a3"/>
    <w:link w:val="afd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a">
    <w:name w:val="纯文本 Char"/>
    <w:basedOn w:val="a3"/>
    <w:link w:val="afe"/>
    <w:semiHidden/>
    <w:locked/>
    <w:rsid w:val="00953B40"/>
    <w:rPr>
      <w:rFonts w:ascii="宋体" w:hAnsi="Courier New" w:cs="Courier New"/>
      <w:kern w:val="2"/>
      <w:sz w:val="21"/>
      <w:szCs w:val="21"/>
    </w:rPr>
  </w:style>
  <w:style w:type="character" w:customStyle="1" w:styleId="Charb">
    <w:name w:val="电子邮件签名 Char"/>
    <w:basedOn w:val="a3"/>
    <w:link w:val="aff0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c">
    <w:name w:val="副标题 Char"/>
    <w:basedOn w:val="a3"/>
    <w:link w:val="aff1"/>
    <w:locked/>
    <w:rsid w:val="00953B40"/>
    <w:rPr>
      <w:rFonts w:ascii="Arial" w:hAnsi="Arial" w:cs="Arial"/>
      <w:b/>
      <w:bCs/>
      <w:kern w:val="28"/>
      <w:sz w:val="32"/>
      <w:szCs w:val="32"/>
    </w:rPr>
  </w:style>
  <w:style w:type="character" w:customStyle="1" w:styleId="Chard">
    <w:name w:val="结束语 Char"/>
    <w:basedOn w:val="a3"/>
    <w:link w:val="aff3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e">
    <w:name w:val="签名 Char"/>
    <w:basedOn w:val="a3"/>
    <w:link w:val="aff8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f">
    <w:name w:val="日期 Char"/>
    <w:basedOn w:val="a3"/>
    <w:link w:val="affa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f0">
    <w:name w:val="信息标题 Char"/>
    <w:basedOn w:val="a3"/>
    <w:link w:val="affd"/>
    <w:semiHidden/>
    <w:locked/>
    <w:rsid w:val="00953B40"/>
    <w:rPr>
      <w:rFonts w:ascii="Arial" w:hAnsi="Arial" w:cs="Arial"/>
      <w:kern w:val="2"/>
      <w:sz w:val="21"/>
      <w:szCs w:val="21"/>
      <w:shd w:val="pct20" w:color="auto" w:fill="auto"/>
    </w:rPr>
  </w:style>
  <w:style w:type="character" w:customStyle="1" w:styleId="Charf1">
    <w:name w:val="正文文本 Char"/>
    <w:basedOn w:val="a3"/>
    <w:link w:val="afff2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f3">
    <w:name w:val="正文文本缩进 Char"/>
    <w:basedOn w:val="a3"/>
    <w:link w:val="afff4"/>
    <w:semiHidden/>
    <w:locked/>
    <w:rsid w:val="00953B40"/>
    <w:rPr>
      <w:rFonts w:cs="Arial"/>
      <w:kern w:val="2"/>
      <w:sz w:val="21"/>
      <w:szCs w:val="21"/>
    </w:rPr>
  </w:style>
  <w:style w:type="character" w:customStyle="1" w:styleId="2Char0">
    <w:name w:val="正文首行缩进 2 Char"/>
    <w:basedOn w:val="Charf3"/>
    <w:link w:val="2f"/>
    <w:semiHidden/>
    <w:locked/>
    <w:rsid w:val="00953B40"/>
  </w:style>
  <w:style w:type="character" w:customStyle="1" w:styleId="2Char1">
    <w:name w:val="正文文本 2 Char"/>
    <w:basedOn w:val="a3"/>
    <w:link w:val="2f0"/>
    <w:semiHidden/>
    <w:locked/>
    <w:rsid w:val="00953B40"/>
    <w:rPr>
      <w:rFonts w:cs="Arial"/>
      <w:kern w:val="2"/>
      <w:sz w:val="21"/>
      <w:szCs w:val="21"/>
    </w:rPr>
  </w:style>
  <w:style w:type="character" w:customStyle="1" w:styleId="3Char">
    <w:name w:val="正文文本 3 Char"/>
    <w:basedOn w:val="a3"/>
    <w:link w:val="3e"/>
    <w:semiHidden/>
    <w:locked/>
    <w:rsid w:val="00953B40"/>
    <w:rPr>
      <w:rFonts w:cs="Arial"/>
      <w:kern w:val="2"/>
      <w:sz w:val="16"/>
      <w:szCs w:val="16"/>
    </w:rPr>
  </w:style>
  <w:style w:type="character" w:customStyle="1" w:styleId="2Char2">
    <w:name w:val="正文文本缩进 2 Char"/>
    <w:basedOn w:val="a3"/>
    <w:link w:val="2f1"/>
    <w:semiHidden/>
    <w:locked/>
    <w:rsid w:val="00953B40"/>
    <w:rPr>
      <w:rFonts w:cs="Arial"/>
      <w:kern w:val="2"/>
      <w:sz w:val="21"/>
      <w:szCs w:val="21"/>
    </w:rPr>
  </w:style>
  <w:style w:type="character" w:customStyle="1" w:styleId="3Char0">
    <w:name w:val="正文文本缩进 3 Char"/>
    <w:basedOn w:val="a3"/>
    <w:link w:val="3f"/>
    <w:semiHidden/>
    <w:locked/>
    <w:rsid w:val="00953B40"/>
    <w:rPr>
      <w:rFonts w:cs="Arial"/>
      <w:kern w:val="2"/>
      <w:sz w:val="16"/>
      <w:szCs w:val="16"/>
    </w:rPr>
  </w:style>
  <w:style w:type="character" w:customStyle="1" w:styleId="Charf4">
    <w:name w:val="注释标题 Char"/>
    <w:basedOn w:val="a3"/>
    <w:link w:val="afff6"/>
    <w:semiHidden/>
    <w:locked/>
    <w:rsid w:val="00953B40"/>
    <w:rPr>
      <w:rFonts w:cs="Arial"/>
      <w:kern w:val="2"/>
      <w:sz w:val="21"/>
      <w:szCs w:val="21"/>
    </w:rPr>
  </w:style>
  <w:style w:type="character" w:customStyle="1" w:styleId="tw4winMark">
    <w:name w:val="tw4winMark"/>
    <w:uiPriority w:val="99"/>
    <w:rsid w:val="00953B40"/>
    <w:rPr>
      <w:rFonts w:ascii="Times New Roman" w:hAnsi="Times New Roman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sid w:val="00953B40"/>
    <w:rPr>
      <w:color w:val="00FF00"/>
      <w:sz w:val="40"/>
    </w:rPr>
  </w:style>
  <w:style w:type="character" w:customStyle="1" w:styleId="tw4winTerm">
    <w:name w:val="tw4winTerm"/>
    <w:uiPriority w:val="99"/>
    <w:rsid w:val="00953B40"/>
    <w:rPr>
      <w:color w:val="0000FF"/>
    </w:rPr>
  </w:style>
  <w:style w:type="character" w:customStyle="1" w:styleId="tw4winPopup">
    <w:name w:val="tw4winPopup"/>
    <w:uiPriority w:val="99"/>
    <w:rsid w:val="00953B40"/>
    <w:rPr>
      <w:noProof/>
      <w:color w:val="008000"/>
    </w:rPr>
  </w:style>
  <w:style w:type="character" w:customStyle="1" w:styleId="tw4winJump">
    <w:name w:val="tw4winJump"/>
    <w:uiPriority w:val="99"/>
    <w:rsid w:val="00953B40"/>
    <w:rPr>
      <w:noProof/>
      <w:color w:val="008080"/>
    </w:rPr>
  </w:style>
  <w:style w:type="character" w:customStyle="1" w:styleId="tw4winExternal">
    <w:name w:val="tw4winExternal"/>
    <w:uiPriority w:val="99"/>
    <w:rsid w:val="00953B40"/>
    <w:rPr>
      <w:noProof/>
      <w:color w:val="808080"/>
    </w:rPr>
  </w:style>
  <w:style w:type="character" w:customStyle="1" w:styleId="tw4winInternal">
    <w:name w:val="tw4winInternal"/>
    <w:uiPriority w:val="99"/>
    <w:rsid w:val="00953B40"/>
    <w:rPr>
      <w:noProof/>
      <w:color w:val="FF0000"/>
    </w:rPr>
  </w:style>
  <w:style w:type="character" w:customStyle="1" w:styleId="DONOTTRANSLATE">
    <w:name w:val="DO_NOT_TRANSLATE"/>
    <w:uiPriority w:val="99"/>
    <w:rsid w:val="00953B40"/>
    <w:rPr>
      <w:noProof/>
      <w:color w:val="800000"/>
    </w:rPr>
  </w:style>
  <w:style w:type="paragraph" w:customStyle="1" w:styleId="Cover40">
    <w:name w:val="Cover 4"/>
    <w:basedOn w:val="Cover30"/>
    <w:rsid w:val="00953B40"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5">
    <w:name w:val="Cover 5"/>
    <w:basedOn w:val="a2"/>
    <w:rsid w:val="00953B40"/>
    <w:pPr>
      <w:widowControl w:val="0"/>
      <w:spacing w:before="0" w:after="0" w:line="240" w:lineRule="auto"/>
      <w:ind w:left="0"/>
    </w:pPr>
    <w:rPr>
      <w:sz w:val="18"/>
      <w:szCs w:val="18"/>
    </w:rPr>
  </w:style>
  <w:style w:type="paragraph" w:customStyle="1" w:styleId="Code">
    <w:name w:val="Code"/>
    <w:basedOn w:val="a2"/>
    <w:rsid w:val="00953B40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Heading1NoNumber0">
    <w:name w:val="Heading1 No Number"/>
    <w:basedOn w:val="1"/>
    <w:next w:val="a2"/>
    <w:rsid w:val="00953B40"/>
    <w:pPr>
      <w:pageBreakBefore/>
      <w:numPr>
        <w:numId w:val="0"/>
      </w:numPr>
    </w:pPr>
    <w:rPr>
      <w:rFonts w:eastAsia="宋体"/>
    </w:rPr>
  </w:style>
  <w:style w:type="paragraph" w:customStyle="1" w:styleId="Heading2NoNumber0">
    <w:name w:val="Heading2 No Number"/>
    <w:basedOn w:val="21"/>
    <w:next w:val="a2"/>
    <w:autoRedefine/>
    <w:rsid w:val="00953B40"/>
    <w:pPr>
      <w:numPr>
        <w:ilvl w:val="0"/>
        <w:numId w:val="0"/>
      </w:numPr>
      <w:outlineLvl w:val="9"/>
    </w:pPr>
    <w:rPr>
      <w:rFonts w:eastAsia="Times New Roman"/>
    </w:rPr>
  </w:style>
  <w:style w:type="paragraph" w:customStyle="1" w:styleId="Heading3NoNumber0">
    <w:name w:val="Heading3 No Number"/>
    <w:basedOn w:val="31"/>
    <w:next w:val="a2"/>
    <w:autoRedefine/>
    <w:rsid w:val="00953B40"/>
    <w:pPr>
      <w:numPr>
        <w:ilvl w:val="0"/>
        <w:numId w:val="0"/>
      </w:numPr>
      <w:outlineLvl w:val="9"/>
    </w:pPr>
    <w:rPr>
      <w:rFonts w:eastAsia="Times New Roman" w:cs="Book Antiqua"/>
      <w:sz w:val="26"/>
    </w:rPr>
  </w:style>
  <w:style w:type="paragraph" w:customStyle="1" w:styleId="Heading4NoNumber0">
    <w:name w:val="Heading4 No Number"/>
    <w:basedOn w:val="a2"/>
    <w:semiHidden/>
    <w:rsid w:val="00953B40"/>
    <w:pPr>
      <w:keepNext/>
      <w:spacing w:before="200"/>
    </w:pPr>
    <w:rPr>
      <w:b/>
      <w:bCs/>
      <w:spacing w:val="-4"/>
    </w:rPr>
  </w:style>
  <w:style w:type="paragraph" w:customStyle="1" w:styleId="AboutThisChapter">
    <w:name w:val="About This Chapter"/>
    <w:basedOn w:val="a2"/>
    <w:next w:val="a2"/>
    <w:rsid w:val="00953B40"/>
    <w:pPr>
      <w:keepNext/>
      <w:keepLines/>
      <w:spacing w:before="600" w:after="560"/>
      <w:ind w:left="0"/>
      <w:outlineLvl w:val="1"/>
    </w:pPr>
    <w:rPr>
      <w:rFonts w:ascii="Book Antiqua" w:hAnsi="Book Antiqua" w:cs="Book Antiqua"/>
      <w:b/>
      <w:bCs/>
      <w:noProof/>
      <w:kern w:val="0"/>
      <w:sz w:val="36"/>
      <w:szCs w:val="36"/>
      <w:lang w:eastAsia="en-US"/>
    </w:rPr>
  </w:style>
  <w:style w:type="paragraph" w:customStyle="1" w:styleId="CAUTIONHeading">
    <w:name w:val="CAUTION Heading"/>
    <w:basedOn w:val="a2"/>
    <w:rsid w:val="00953B40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/>
      <w:bCs/>
      <w:noProof/>
      <w:kern w:val="0"/>
      <w:position w:val="-6"/>
    </w:rPr>
  </w:style>
  <w:style w:type="paragraph" w:customStyle="1" w:styleId="CAUTIONText">
    <w:name w:val="CAUTION Text"/>
    <w:basedOn w:val="a2"/>
    <w:rsid w:val="00953B40"/>
    <w:pPr>
      <w:keepLines/>
      <w:pBdr>
        <w:bottom w:val="single" w:sz="12" w:space="4" w:color="auto"/>
      </w:pBdr>
      <w:spacing w:before="80" w:after="80"/>
    </w:pPr>
    <w:rPr>
      <w:rFonts w:eastAsia="KaiTi_GB2312"/>
      <w:iCs/>
    </w:rPr>
  </w:style>
  <w:style w:type="paragraph" w:customStyle="1" w:styleId="CAUTIONTextList">
    <w:name w:val="CAUTION Text List"/>
    <w:basedOn w:val="CAUTIONText"/>
    <w:rsid w:val="00953B40"/>
    <w:pPr>
      <w:keepNext/>
      <w:numPr>
        <w:numId w:val="24"/>
      </w:numPr>
    </w:pPr>
  </w:style>
  <w:style w:type="paragraph" w:customStyle="1" w:styleId="TableNote">
    <w:name w:val="Table Note"/>
    <w:basedOn w:val="a2"/>
    <w:rsid w:val="00953B40"/>
    <w:pPr>
      <w:keepLines/>
      <w:spacing w:before="80" w:after="80"/>
      <w:ind w:leftChars="805" w:left="805"/>
    </w:pPr>
    <w:rPr>
      <w:color w:val="000000"/>
      <w:kern w:val="0"/>
      <w:sz w:val="18"/>
      <w:szCs w:val="18"/>
    </w:rPr>
  </w:style>
  <w:style w:type="paragraph" w:customStyle="1" w:styleId="Contents">
    <w:name w:val="Contents"/>
    <w:basedOn w:val="Heading1NoNumber0"/>
    <w:rsid w:val="00953B40"/>
    <w:pPr>
      <w:outlineLvl w:val="9"/>
    </w:pPr>
    <w:rPr>
      <w:rFonts w:eastAsia="黑体"/>
    </w:rPr>
  </w:style>
  <w:style w:type="paragraph" w:customStyle="1" w:styleId="ItemStepinTable">
    <w:name w:val="Item Step in Table"/>
    <w:rsid w:val="00953B40"/>
    <w:pPr>
      <w:numPr>
        <w:numId w:val="20"/>
      </w:numPr>
      <w:topLinePunct/>
      <w:spacing w:before="80" w:after="80" w:line="240" w:lineRule="atLeast"/>
    </w:pPr>
    <w:rPr>
      <w:rFonts w:cs="Arial"/>
      <w:sz w:val="21"/>
      <w:szCs w:val="22"/>
    </w:rPr>
  </w:style>
  <w:style w:type="paragraph" w:customStyle="1" w:styleId="End">
    <w:name w:val="End"/>
    <w:basedOn w:val="a2"/>
    <w:rsid w:val="00953B40"/>
    <w:pPr>
      <w:spacing w:after="400"/>
    </w:pPr>
    <w:rPr>
      <w:b/>
    </w:rPr>
  </w:style>
  <w:style w:type="paragraph" w:customStyle="1" w:styleId="1b">
    <w:name w:val="样式1"/>
    <w:basedOn w:val="End"/>
    <w:semiHidden/>
    <w:rsid w:val="00953B40"/>
    <w:rPr>
      <w:b w:val="0"/>
    </w:rPr>
  </w:style>
  <w:style w:type="paragraph" w:customStyle="1" w:styleId="NotesTextListinTable">
    <w:name w:val="Notes Text List in Table"/>
    <w:rsid w:val="00953B40"/>
    <w:pPr>
      <w:numPr>
        <w:numId w:val="23"/>
      </w:numPr>
      <w:adjustRightInd w:val="0"/>
      <w:snapToGrid w:val="0"/>
      <w:spacing w:before="40" w:after="80" w:line="200" w:lineRule="atLeast"/>
    </w:pPr>
    <w:rPr>
      <w:rFonts w:eastAsia="KaiTi_GB2312" w:cs="Arial"/>
      <w:iCs/>
      <w:kern w:val="2"/>
      <w:sz w:val="18"/>
      <w:szCs w:val="18"/>
    </w:rPr>
  </w:style>
  <w:style w:type="paragraph" w:customStyle="1" w:styleId="Cover20">
    <w:name w:val="Cover 2"/>
    <w:rsid w:val="00953B40"/>
    <w:pPr>
      <w:adjustRightInd w:val="0"/>
      <w:snapToGrid w:val="0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30">
    <w:name w:val="Cover 3"/>
    <w:basedOn w:val="a2"/>
    <w:rsid w:val="00953B40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Outline">
    <w:name w:val="Outline"/>
    <w:basedOn w:val="a2"/>
    <w:rsid w:val="00953B40"/>
    <w:rPr>
      <w:i/>
      <w:color w:val="0000FF"/>
    </w:rPr>
  </w:style>
  <w:style w:type="paragraph" w:customStyle="1" w:styleId="ItemlistTextTD">
    <w:name w:val="Item list Text TD"/>
    <w:basedOn w:val="TerminalDisplay"/>
    <w:rsid w:val="00953B40"/>
    <w:pPr>
      <w:ind w:left="2126"/>
    </w:pPr>
    <w:rPr>
      <w:spacing w:val="-1"/>
    </w:rPr>
  </w:style>
  <w:style w:type="paragraph" w:customStyle="1" w:styleId="SubItemListTextTD">
    <w:name w:val="Sub Item List Text TD"/>
    <w:basedOn w:val="TerminalDisplay"/>
    <w:rsid w:val="00953B40"/>
    <w:pPr>
      <w:ind w:left="2410"/>
    </w:pPr>
    <w:rPr>
      <w:spacing w:val="-1"/>
    </w:rPr>
  </w:style>
  <w:style w:type="table" w:customStyle="1" w:styleId="table0">
    <w:name w:val="table"/>
    <w:basedOn w:val="a7"/>
    <w:rsid w:val="00953B40"/>
    <w:rPr>
      <w:rFonts w:eastAsia="Times New Roman" w:cs="Arial"/>
    </w:rPr>
    <w:tblPr>
      <w:tblInd w:w="1814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Command">
    <w:name w:val="Command"/>
    <w:rsid w:val="00953B40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parameter">
    <w:name w:val="command parameter"/>
    <w:rsid w:val="00953B40"/>
    <w:rPr>
      <w:rFonts w:ascii="Arial" w:eastAsia="宋体" w:hAnsi="Arial"/>
      <w:i/>
      <w:color w:val="auto"/>
      <w:sz w:val="21"/>
      <w:szCs w:val="21"/>
    </w:rPr>
  </w:style>
  <w:style w:type="character" w:customStyle="1" w:styleId="Char10">
    <w:name w:val="脚注文本 Char1"/>
    <w:semiHidden/>
    <w:rsid w:val="00953B40"/>
    <w:rPr>
      <w:rFonts w:ascii="Arial" w:hAnsi="Arial"/>
      <w:b/>
      <w:sz w:val="21"/>
    </w:rPr>
  </w:style>
  <w:style w:type="paragraph" w:customStyle="1" w:styleId="afff9">
    <w:name w:val="图样式"/>
    <w:basedOn w:val="a2"/>
    <w:semiHidden/>
    <w:rsid w:val="00953B40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numbering" w:styleId="111111">
    <w:name w:val="Outline List 2"/>
    <w:basedOn w:val="a5"/>
    <w:rsid w:val="00953B40"/>
    <w:pPr>
      <w:numPr>
        <w:numId w:val="18"/>
      </w:numPr>
    </w:pPr>
  </w:style>
  <w:style w:type="numbering" w:customStyle="1" w:styleId="afffa">
    <w:name w:val="ÎÄÕÂ/½Ú"/>
    <w:rsid w:val="00953B40"/>
  </w:style>
  <w:style w:type="numbering" w:customStyle="1" w:styleId="1111111">
    <w:name w:val="1 / 1.1 / 1.1.1(Ëõ½ø)"/>
    <w:rsid w:val="00953B40"/>
  </w:style>
  <w:style w:type="paragraph" w:customStyle="1" w:styleId="Default">
    <w:name w:val="Default"/>
    <w:rsid w:val="00953B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b">
    <w:name w:val="表格题注"/>
    <w:basedOn w:val="af7"/>
    <w:rsid w:val="00953B40"/>
    <w:pPr>
      <w:widowControl w:val="0"/>
      <w:adjustRightInd/>
      <w:snapToGrid/>
      <w:spacing w:before="0" w:after="0" w:line="300" w:lineRule="auto"/>
      <w:jc w:val="both"/>
    </w:pPr>
  </w:style>
  <w:style w:type="paragraph" w:styleId="afffc">
    <w:name w:val="Revision"/>
    <w:hidden/>
    <w:uiPriority w:val="99"/>
    <w:semiHidden/>
    <w:rsid w:val="00953B40"/>
    <w:rPr>
      <w:rFonts w:cs="Arial"/>
      <w:snapToGrid w:val="0"/>
      <w:kern w:val="2"/>
      <w:sz w:val="24"/>
      <w:szCs w:val="24"/>
    </w:rPr>
  </w:style>
  <w:style w:type="numbering" w:styleId="1111110">
    <w:name w:val="Outline List 1"/>
    <w:basedOn w:val="a5"/>
    <w:rsid w:val="00953B40"/>
    <w:pPr>
      <w:numPr>
        <w:numId w:val="19"/>
      </w:numPr>
    </w:pPr>
  </w:style>
  <w:style w:type="character" w:customStyle="1" w:styleId="commandkeywords">
    <w:name w:val="command keywords"/>
    <w:semiHidden/>
    <w:rsid w:val="00953B40"/>
    <w:rPr>
      <w:rFonts w:ascii="Arial" w:eastAsia="宋体" w:hAnsi="Arial"/>
      <w:b/>
      <w:color w:val="auto"/>
      <w:sz w:val="21"/>
      <w:szCs w:val="21"/>
    </w:rPr>
  </w:style>
  <w:style w:type="paragraph" w:customStyle="1" w:styleId="ItemListTextinTable">
    <w:name w:val="Item List Text in Table"/>
    <w:basedOn w:val="a2"/>
    <w:qFormat/>
    <w:rsid w:val="00953B40"/>
    <w:pPr>
      <w:widowControl w:val="0"/>
      <w:spacing w:before="80" w:after="80"/>
    </w:pPr>
    <w:rPr>
      <w:rFonts w:cs="Times New Roman"/>
      <w:snapToGrid w:val="0"/>
      <w:color w:val="000000"/>
      <w:kern w:val="0"/>
    </w:rPr>
  </w:style>
  <w:style w:type="paragraph" w:customStyle="1" w:styleId="ItemStep0">
    <w:name w:val="Item Step + 海绿"/>
    <w:basedOn w:val="ItemStep"/>
    <w:rsid w:val="00953B40"/>
    <w:rPr>
      <w:color w:val="808080"/>
    </w:rPr>
  </w:style>
  <w:style w:type="table" w:customStyle="1" w:styleId="1c">
    <w:name w:val="网格型1"/>
    <w:basedOn w:val="a4"/>
    <w:next w:val="a8"/>
    <w:semiHidden/>
    <w:rsid w:val="00EE3641"/>
    <w:pPr>
      <w:widowControl w:val="0"/>
      <w:spacing w:before="100" w:beforeAutospacing="1" w:after="100" w:afterAutospacing="1" w:line="24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0767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9629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8280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4784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271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7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2627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7280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2003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6834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4190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00233462\AppData\Roaming\Microsoft\Templates\&#32553;&#36827;1&#21400;&#31859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9E70F42-0D00-4C56-A775-909181E9F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缩进1厘米.dotm</Template>
  <TotalTime>18</TotalTime>
  <Pages>9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PCN</vt:lpstr>
    </vt:vector>
  </TitlesOfParts>
  <Company>Huawei Technloogies Co.,Ltd.</Company>
  <LinksUpToDate>false</LinksUpToDate>
  <CharactersWithSpaces>9770</CharactersWithSpaces>
  <SharedDoc>false</SharedDoc>
  <HLinks>
    <vt:vector size="102" baseType="variant"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_Toc399694057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_Toc399694056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_Toc399694055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_Toc399694054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_Toc399694053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_Toc399694052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_Toc399694051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_Toc399694050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_Toc399694049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_Toc399694048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_Toc399694047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_Toc399694046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_Toc399694045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_Toc399694044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_Toc399694043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_Toc399694042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_Toc399694041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PCN</dc:title>
  <dc:creator>c43158</dc:creator>
  <cp:lastModifiedBy>h00172215</cp:lastModifiedBy>
  <cp:revision>29</cp:revision>
  <cp:lastPrinted>2013-08-22T05:56:00Z</cp:lastPrinted>
  <dcterms:created xsi:type="dcterms:W3CDTF">2014-09-28T11:00:00Z</dcterms:created>
  <dcterms:modified xsi:type="dcterms:W3CDTF">2014-09-29T01:11:00Z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nualVersion">
    <vt:lpwstr>Issue 1.00 Confidential</vt:lpwstr>
  </property>
  <property fmtid="{D5CDD505-2E9C-101B-9397-08002B2CF9AE}" pid="3" name="BOM">
    <vt:lpwstr>31XXXXXX</vt:lpwstr>
  </property>
  <property fmtid="{D5CDD505-2E9C-101B-9397-08002B2CF9AE}" pid="4" name="ManualName">
    <vt:lpwstr>Configuration Guide</vt:lpwstr>
  </property>
  <property fmtid="{D5CDD505-2E9C-101B-9397-08002B2CF9AE}" pid="5" name="ProprietaryDeclaration">
    <vt:lpwstr>Huawei Technologies Proprietary</vt:lpwstr>
  </property>
  <property fmtid="{D5CDD505-2E9C-101B-9397-08002B2CF9AE}" pid="6" name="ReleaseDate">
    <vt:lpwstr>March 2005</vt:lpwstr>
  </property>
  <property fmtid="{D5CDD505-2E9C-101B-9397-08002B2CF9AE}" pid="7" name="ProductVersion">
    <vt:lpwstr>V100R001</vt:lpwstr>
  </property>
  <property fmtid="{D5CDD505-2E9C-101B-9397-08002B2CF9AE}" pid="8" name="ProductName">
    <vt:lpwstr>OptiX Metro XXX Terminal STM-1</vt:lpwstr>
  </property>
  <property fmtid="{D5CDD505-2E9C-101B-9397-08002B2CF9AE}" pid="9" name="TemplateVersion">
    <vt:lpwstr>V0.12</vt:lpwstr>
  </property>
  <property fmtid="{D5CDD505-2E9C-101B-9397-08002B2CF9AE}" pid="10" name="slevel">
    <vt:lpwstr>5</vt:lpwstr>
  </property>
  <property fmtid="{D5CDD505-2E9C-101B-9397-08002B2CF9AE}" pid="11" name="slevelui">
    <vt:lpwstr>0</vt:lpwstr>
  </property>
  <property fmtid="{D5CDD505-2E9C-101B-9397-08002B2CF9AE}" pid="12" name="_ms_pID_725343">
    <vt:lpwstr>(2)E/V8XhvyCZ9Zk5KovOnhpCHdN9jwSb9mmmq7ElPKVu0jZPtdsZBjY3xwIZ3ciWPyDzq853b7_x000d_
nsffGCpzVzqehu1F+f48swtT/wYGhg9wnayGk1LOrBgMW5Lvy1qHIi9bWZJxOcTPK2CY9jzE_x000d_
5uB2SLS8spcocE7vWJnDTVo5ls8tHY4vMoJKsseivdWftBw/r2nHWpv5WU6vmP8LtWLILwcF_x000d_
6tuAEkh8awQeVqVJaX</vt:lpwstr>
  </property>
  <property fmtid="{D5CDD505-2E9C-101B-9397-08002B2CF9AE}" pid="13" name="_ms_pID_7253431">
    <vt:lpwstr>NQQwr0CprtHCFbzVPs0rYL5Vo/aX0QLyufkLZLLw17AMzf0tqQLeGQ_x000d_
xb4k8BjP6fTwgeb396ts1C8yu8mUBfCqOEvZSjWEHSYIqPZm5vMJQjnYhABh6ODc7ITE8R7m_x000d_
MmrTN8yj5U/8SA48WrjGBCLT</vt:lpwstr>
  </property>
  <property fmtid="{D5CDD505-2E9C-101B-9397-08002B2CF9AE}" pid="14" name="_ms_pID_7253432">
    <vt:lpwstr>FJtRdQPfsO68bYx8JuM1koODFBPBBLIypZ3c_x000d_ arU97CVu/KMxZPf4mV+YrdJdJUKGS/RpPSgun02kj2mlq6zYCKAY3vv7Dfwr3wD3fbG15M6n_x000d_ lCNYjn28rZ1lrB6N7ulELbw5FuIT/Prdj8CzFIMg1W61BI4Zm1ZkOSfqbiLzgxPyYmaSuLmU_x000d_ TBubWzLxeGPAGKTCMttneRFrfZHI6EfUJz3kwvgGr9s7Fm6Ug1YDa1</vt:lpwstr>
  </property>
  <property fmtid="{D5CDD505-2E9C-101B-9397-08002B2CF9AE}" pid="15" name="_ms_pID_7253433">
    <vt:lpwstr>HnM5BDHTYjFl8tW7Jd_x000d_ bRngC69kSQzeG8JG0fzI6e0cZ0qwsLlwbDo1ihIXZpsDeYtiLc93PkkB8KZn1/Qyj1N/UnDZ_x000d_ ouUb6k1DG6xwicab9Ov8J8qhT6G0jxM9gtAW64TiLJ44ocdHn4L5H+ChDQl7pk/jxbwC11zG_x000d_ ZkJMfC7lr7JywbY6A4SfPT802sLfWAhVec6wHlHmeR+/ojsgfmYVREO/S51rB7DtATqK+XZv</vt:lpwstr>
  </property>
  <property fmtid="{D5CDD505-2E9C-101B-9397-08002B2CF9AE}" pid="16" name="_ms_pID_7253434">
    <vt:lpwstr>_x000d_ HMXTzuBWNsZi7TGuH73YzCUcynT2dooT92LZ0YpHUu0x6Z+rY5ouSsF25ogUChwTM9IqzgdW_x000d_ PSUgWnzMs72b4Um2rbGPKwxKm7Q99yM3X9VqMp+G9xhSQWeysfHEO7YHc3lWJYh4iR3qF7oN_x000d_ 2BPBz8SZMPHYrVDPdON9hlZUxrZcoZDnbdDsvZszKpaj9fFkQtOnBMrVHUJNmHdo8Fjd+Gwe_x000d_</vt:lpwstr>
  </property>
  <property fmtid="{D5CDD505-2E9C-101B-9397-08002B2CF9AE}" pid="17" name="_new_ms_pID_72543">
    <vt:lpwstr>(3)DrXcBclLAbaDDHKfIQItZLHdQl/NCeTn5cEtKYnPhKrVq/wnCCw50ahB9vX92024s88Q5VeJ_x000d_
MibkfoheRWAgXzPbkP0FXdslxN4f5B2UG0toUQFDt8IBkymVS4SdASqwu7xDCvEo3a4SgnGZ_x000d_
wJA4zbO2wzqFkgrPInmNQmYK8kA8g6xjLypuV7/33zEt5DCFHmj4XEXCs6iQZWwV7/q0JG5h_x000d_
bbVt+mP5raxrFlrx9c</vt:lpwstr>
  </property>
  <property fmtid="{D5CDD505-2E9C-101B-9397-08002B2CF9AE}" pid="18" name="_new_ms_pID_72543_00">
    <vt:lpwstr>_new_ms_pID_72543</vt:lpwstr>
  </property>
  <property fmtid="{D5CDD505-2E9C-101B-9397-08002B2CF9AE}" pid="19" name="_new_ms_pID_725431">
    <vt:lpwstr>HfU+Of3cP8o7Ew9Rf/BMCAow755pIPWncMo+bZxiXttUCzZYFKSphw_x000d_
G6Vj2Tfb0q4HQ08R+/F+lyR5kmYUyzeAjgRfXy9w910uNY573ou0clREBhnZnPPMQwpfFadA_x000d_
ZLtbc82n2XI3R/lPbAZplv7IgxjBm9sSjUjey4XvKnrBETWfFYmOmBlCHPMFHqyQzy/xgyH9_x000d_
uG5LHlfjd4wOo5/0zHoHcBTl4zIrVK4H9jZn</vt:lpwstr>
  </property>
  <property fmtid="{D5CDD505-2E9C-101B-9397-08002B2CF9AE}" pid="20" name="_new_ms_pID_725431_00">
    <vt:lpwstr>_new_ms_pID_725431</vt:lpwstr>
  </property>
  <property fmtid="{D5CDD505-2E9C-101B-9397-08002B2CF9AE}" pid="21" name="_new_ms_pID_725432">
    <vt:lpwstr>bH+utjdsc/2mPvgbZ+z4WP/Bsf3sL9l2ZKca_x000d_
PA4DI6KY0BGjthfSeHYRmC8hRe24XbKEvddTOkxLr6NOFcD0yDWjXy8yRyYgX9bkR0aGsl9Q_x000d_
rjz3KX1N79Vb90I4LT9jbIZemqe63o2VG6Qazewb70/r+mIfdQySaBvJKRK4vUJwd7ge4rVs_x000d_
XshGkGveujbyh8cbC0SS3cSQ5EMTlBuxdEk=</vt:lpwstr>
  </property>
  <property fmtid="{D5CDD505-2E9C-101B-9397-08002B2CF9AE}" pid="22" name="_new_ms_pID_725432_00">
    <vt:lpwstr>_new_ms_pID_725432</vt:lpwstr>
  </property>
  <property fmtid="{D5CDD505-2E9C-101B-9397-08002B2CF9AE}" pid="23" name="_new_ms_pID_725433">
    <vt:lpwstr>JU</vt:lpwstr>
  </property>
  <property fmtid="{D5CDD505-2E9C-101B-9397-08002B2CF9AE}" pid="24" name="_new_ms_pID_725433_00">
    <vt:lpwstr>_new_ms_pID_725433</vt:lpwstr>
  </property>
  <property fmtid="{D5CDD505-2E9C-101B-9397-08002B2CF9AE}" pid="25" name="_ms_pID_725343_00">
    <vt:lpwstr>_ms_pID_725343</vt:lpwstr>
  </property>
  <property fmtid="{D5CDD505-2E9C-101B-9397-08002B2CF9AE}" pid="26" name="_ms_pID_7253431_00">
    <vt:lpwstr>_ms_pID_7253431</vt:lpwstr>
  </property>
  <property fmtid="{D5CDD505-2E9C-101B-9397-08002B2CF9AE}" pid="27" name="sflag">
    <vt:lpwstr>1411952638</vt:lpwstr>
  </property>
</Properties>
</file>