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8B6166">
      <w:pPr>
        <w:pStyle w:val="dTitle"/>
      </w:pPr>
      <w:bookmarkStart w:id="0" w:name="_GoBack"/>
      <w:bookmarkEnd w:id="0"/>
      <w:r w:rsidRPr="008B6166">
        <w:t>End of Life Announcement for Huawei VPM210 V100R001 Version</w:t>
      </w:r>
    </w:p>
    <w:p w:rsidR="00382469" w:rsidRDefault="00AD4C90">
      <w:pPr>
        <w:pStyle w:val="dAbstract"/>
      </w:pPr>
      <w:r>
        <w:t>Date</w:t>
      </w:r>
      <w:r w:rsidR="00F24866">
        <w:t>:</w:t>
      </w:r>
      <w:r w:rsidR="00C23C55">
        <w:t xml:space="preserve"> </w:t>
      </w:r>
      <w:r w:rsidR="00970DFF">
        <w:rPr>
          <w:rFonts w:hint="eastAsia"/>
        </w:rPr>
        <w:t>June 30,</w:t>
      </w:r>
      <w:r>
        <w:t xml:space="preserve"> </w:t>
      </w:r>
      <w:r w:rsidR="00970DFF">
        <w:rPr>
          <w:rFonts w:hint="eastAsia"/>
        </w:rPr>
        <w:t>201</w:t>
      </w:r>
      <w:r w:rsidR="008B6166">
        <w:t>4</w:t>
      </w:r>
    </w:p>
    <w:p w:rsidR="00382469" w:rsidRDefault="00B9624C">
      <w:pPr>
        <w:pStyle w:val="dAbstract"/>
      </w:pPr>
      <w:r>
        <w:t xml:space="preserve">Subject: </w:t>
      </w:r>
      <w:r w:rsidR="008B6166" w:rsidRPr="008B6166">
        <w:t>End of Life Announcement for Huawei VPM210 V100R001 Version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245BFC">
        <w:rPr>
          <w:rFonts w:hint="eastAsia"/>
        </w:rPr>
        <w:t>VPM210 V100R001</w:t>
      </w:r>
      <w:r w:rsidR="00970DFF">
        <w:rPr>
          <w:rFonts w:hint="eastAsia"/>
        </w:rPr>
        <w:t>.</w:t>
      </w:r>
      <w:r w:rsidR="008B6166">
        <w:t xml:space="preserve"> </w:t>
      </w:r>
      <w:r>
        <w:t>Hopefully this information can give you a reference on making future network development plans.</w:t>
      </w:r>
    </w:p>
    <w:p w:rsidR="00CB0425" w:rsidRDefault="00970DFF">
      <w:pPr>
        <w:pStyle w:val="dText"/>
      </w:pPr>
      <w:r>
        <w:t xml:space="preserve">The sales of </w:t>
      </w:r>
      <w:r w:rsidR="00756CAA">
        <w:t>Huawei</w:t>
      </w:r>
      <w:r w:rsidR="00E9105B">
        <w:t xml:space="preserve"> </w:t>
      </w:r>
      <w:r w:rsidR="00245BFC">
        <w:t>VPM210 V100R001</w:t>
      </w:r>
      <w:r w:rsidR="00756CAA">
        <w:t xml:space="preserve"> </w:t>
      </w:r>
      <w:r w:rsidR="00E9105B">
        <w:rPr>
          <w:rFonts w:hint="eastAsia"/>
        </w:rPr>
        <w:t xml:space="preserve">will be stopped on </w:t>
      </w:r>
      <w:r w:rsidR="00245BFC">
        <w:t>December</w:t>
      </w:r>
      <w:r w:rsidR="00245BFC">
        <w:rPr>
          <w:rFonts w:hint="eastAsia"/>
        </w:rPr>
        <w:t xml:space="preserve"> 31,</w:t>
      </w:r>
      <w:r w:rsidR="008B6166">
        <w:t xml:space="preserve"> </w:t>
      </w:r>
      <w:r w:rsidR="00245BFC">
        <w:rPr>
          <w:rFonts w:hint="eastAsia"/>
        </w:rPr>
        <w:t>2014</w:t>
      </w:r>
      <w:r>
        <w:rPr>
          <w:rFonts w:hint="eastAsia"/>
        </w:rPr>
        <w:t xml:space="preserve">. </w:t>
      </w:r>
      <w:r>
        <w:t>Please note that you cannot place order after the EOM date.</w:t>
      </w:r>
    </w:p>
    <w:p w:rsidR="00970DFF" w:rsidRDefault="009546A6">
      <w:pPr>
        <w:pStyle w:val="dText"/>
      </w:pPr>
      <w:r>
        <w:t xml:space="preserve">The full support for </w:t>
      </w:r>
      <w:r w:rsidR="00756CAA">
        <w:t>Huawei</w:t>
      </w:r>
      <w:r w:rsidR="00E9105B">
        <w:t xml:space="preserve"> </w:t>
      </w:r>
      <w:r w:rsidR="00245BFC">
        <w:t>VPM210 V100R001</w:t>
      </w:r>
      <w:r w:rsidR="00E9105B">
        <w:t xml:space="preserve"> </w:t>
      </w:r>
      <w:r w:rsidR="00E9105B">
        <w:rPr>
          <w:rFonts w:hint="eastAsia"/>
        </w:rPr>
        <w:t xml:space="preserve">will be stopped on </w:t>
      </w:r>
      <w:r w:rsidR="002E6BBC">
        <w:t>June 30</w:t>
      </w:r>
      <w:r w:rsidR="002E6BBC">
        <w:rPr>
          <w:rFonts w:hint="eastAsia"/>
        </w:rPr>
        <w:t>,</w:t>
      </w:r>
      <w:r w:rsidR="008B6166">
        <w:t xml:space="preserve"> </w:t>
      </w:r>
      <w:r w:rsidR="002E6BBC">
        <w:rPr>
          <w:rFonts w:hint="eastAsia"/>
        </w:rPr>
        <w:t>2017</w:t>
      </w:r>
      <w:r w:rsidR="00970DFF">
        <w:rPr>
          <w:rFonts w:hint="eastAsia"/>
        </w:rPr>
        <w:t xml:space="preserve">. </w:t>
      </w:r>
      <w:r>
        <w:t>After that day, No patch will be released for rectifying</w:t>
      </w:r>
      <w:r w:rsidR="00E9105B">
        <w:t xml:space="preserve"> </w:t>
      </w:r>
      <w:r w:rsidR="00245BFC">
        <w:t>VPM210 V100R001</w:t>
      </w:r>
      <w:r w:rsidR="00E9105B">
        <w:rPr>
          <w:rFonts w:hint="eastAsia"/>
        </w:rPr>
        <w:t xml:space="preserve"> software defects. </w:t>
      </w:r>
    </w:p>
    <w:p w:rsidR="00B97038" w:rsidRPr="00B97038" w:rsidRDefault="009546A6">
      <w:pPr>
        <w:pStyle w:val="dText"/>
      </w:pPr>
      <w:r>
        <w:t>The service of the</w:t>
      </w:r>
      <w:r w:rsidR="00E9105B">
        <w:t xml:space="preserve"> </w:t>
      </w:r>
      <w:r w:rsidR="00245BFC">
        <w:t>VPM210 V100R001</w:t>
      </w:r>
      <w:r w:rsidR="00E9105B">
        <w:t xml:space="preserve"> </w:t>
      </w:r>
      <w:r w:rsidR="00E9105B">
        <w:rPr>
          <w:rFonts w:hint="eastAsia"/>
        </w:rPr>
        <w:t>will be stopped from</w:t>
      </w:r>
      <w:r w:rsidR="00970DFF">
        <w:rPr>
          <w:rFonts w:hint="eastAsia"/>
        </w:rPr>
        <w:t xml:space="preserve"> </w:t>
      </w:r>
      <w:r w:rsidR="00245BFC">
        <w:t>December</w:t>
      </w:r>
      <w:r w:rsidR="00245BFC">
        <w:rPr>
          <w:rFonts w:hint="eastAsia"/>
        </w:rPr>
        <w:t xml:space="preserve"> 31,</w:t>
      </w:r>
      <w:r w:rsidR="008B6166">
        <w:t xml:space="preserve"> </w:t>
      </w:r>
      <w:r w:rsidR="00245BFC">
        <w:rPr>
          <w:rFonts w:hint="eastAsia"/>
        </w:rPr>
        <w:t>2017</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245BFC">
        <w:t>VPM210 V100R001</w:t>
      </w:r>
      <w:r w:rsidR="00E9105B">
        <w:t xml:space="preserve"> </w:t>
      </w:r>
      <w:r w:rsidR="00E9105B">
        <w:rPr>
          <w:rFonts w:hint="eastAsia"/>
        </w:rPr>
        <w:t xml:space="preserve">   (including the service hotline). However, during the period of one year from the day </w:t>
      </w:r>
      <w:r w:rsidR="00245BFC">
        <w:t>December</w:t>
      </w:r>
      <w:r w:rsidR="00245BFC">
        <w:rPr>
          <w:rFonts w:hint="eastAsia"/>
        </w:rPr>
        <w:t xml:space="preserve"> 31,</w:t>
      </w:r>
      <w:r w:rsidR="00C23C55">
        <w:t xml:space="preserve"> </w:t>
      </w:r>
      <w:r w:rsidR="00245BFC">
        <w:rPr>
          <w:rFonts w:hint="eastAsia"/>
        </w:rPr>
        <w:t>2017</w:t>
      </w:r>
      <w:r w:rsidR="00E9105B">
        <w:t>, you may visit http://support.</w:t>
      </w:r>
      <w:r w:rsidR="00756CAA">
        <w:t>Huawei</w:t>
      </w:r>
      <w:r w:rsidR="00E9105B">
        <w:t xml:space="preserve">.com to search or download the FAQ and resolved problem cases related to </w:t>
      </w:r>
      <w:r w:rsidR="00245BFC">
        <w:t>VPM210 V100R001</w:t>
      </w:r>
      <w:r w:rsidR="00E9105B">
        <w:t xml:space="preserve">. </w:t>
      </w:r>
    </w:p>
    <w:p w:rsidR="00382469" w:rsidRDefault="00B9624C">
      <w:pPr>
        <w:pStyle w:val="dText"/>
      </w:pPr>
      <w:r>
        <w:rPr>
          <w:rFonts w:hint="eastAsia"/>
        </w:rPr>
        <w:t xml:space="preserve">Table1 </w:t>
      </w:r>
      <w:r>
        <w:t>describes the end of life milestones, definitions, and dates for</w:t>
      </w:r>
      <w:r w:rsidR="00521878">
        <w:t xml:space="preserve"> </w:t>
      </w:r>
      <w:r w:rsidR="00245BFC">
        <w:rPr>
          <w:rFonts w:hint="eastAsia"/>
        </w:rPr>
        <w:t>VPM210 V100R001</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245BFC">
        <w:rPr>
          <w:rFonts w:hint="eastAsia"/>
        </w:rPr>
        <w:t>VPM210 V100R001</w:t>
      </w:r>
    </w:p>
    <w:tbl>
      <w:tblPr>
        <w:tblW w:w="8014" w:type="dxa"/>
        <w:tblInd w:w="418" w:type="dxa"/>
        <w:tblCellMar>
          <w:top w:w="15" w:type="dxa"/>
          <w:left w:w="15" w:type="dxa"/>
          <w:bottom w:w="15" w:type="dxa"/>
          <w:right w:w="15" w:type="dxa"/>
        </w:tblCellMar>
        <w:tblLook w:val="04A0" w:firstRow="1" w:lastRow="0" w:firstColumn="1" w:lastColumn="0" w:noHBand="0" w:noVBand="1"/>
      </w:tblPr>
      <w:tblGrid>
        <w:gridCol w:w="1210"/>
        <w:gridCol w:w="4677"/>
        <w:gridCol w:w="2127"/>
      </w:tblGrid>
      <w:tr w:rsidR="00382469" w:rsidTr="008904D0">
        <w:tc>
          <w:tcPr>
            <w:tcW w:w="121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8904D0">
        <w:tc>
          <w:tcPr>
            <w:tcW w:w="12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45BFC" w:rsidP="00043B00">
            <w:pPr>
              <w:pStyle w:val="dText"/>
            </w:pPr>
            <w:r>
              <w:t xml:space="preserve">December </w:t>
            </w:r>
            <w:r>
              <w:rPr>
                <w:rFonts w:hint="eastAsia"/>
              </w:rPr>
              <w:t>31,2014</w:t>
            </w:r>
          </w:p>
        </w:tc>
      </w:tr>
      <w:tr w:rsidR="00382469" w:rsidTr="008904D0">
        <w:tc>
          <w:tcPr>
            <w:tcW w:w="12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lastRenderedPageBreak/>
              <w:t>EOFS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Full Support</w:t>
            </w:r>
            <w:r>
              <w:rPr>
                <w:rFonts w:hint="eastAsia"/>
              </w:rPr>
              <w:t>.</w:t>
            </w:r>
            <w:r>
              <w:t xml:space="preserve"> After the EOFS,R&amp;D </w:t>
            </w:r>
            <w:r>
              <w:rPr>
                <w:rFonts w:hint="eastAsia"/>
              </w:rPr>
              <w:br/>
            </w:r>
            <w:r>
              <w:t>will not develop patch</w:t>
            </w:r>
            <w:r>
              <w:rPr>
                <w:rFonts w:hint="eastAsia"/>
              </w:rPr>
              <w:t>es</w:t>
            </w:r>
            <w:r w:rsidR="00DA0FEB">
              <w:t xml:space="preserve"> </w:t>
            </w:r>
            <w:r>
              <w:rPr>
                <w:rFonts w:hint="eastAsia"/>
              </w:rPr>
              <w:t>for the software</w:t>
            </w:r>
            <w:r>
              <w:br/>
              <w:t>version.</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E6BBC" w:rsidP="00043B00">
            <w:pPr>
              <w:pStyle w:val="dText"/>
            </w:pPr>
            <w:r>
              <w:t>June</w:t>
            </w:r>
            <w:r w:rsidRPr="002E6BBC">
              <w:rPr>
                <w:rFonts w:hint="eastAsia"/>
              </w:rPr>
              <w:t xml:space="preserve"> 30</w:t>
            </w:r>
            <w:r>
              <w:rPr>
                <w:rFonts w:hint="eastAsia"/>
              </w:rPr>
              <w:t>,2017</w:t>
            </w:r>
          </w:p>
        </w:tc>
      </w:tr>
      <w:tr w:rsidR="00382469" w:rsidTr="008904D0">
        <w:tc>
          <w:tcPr>
            <w:tcW w:w="12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rsidR="00756CAA">
              <w:t>Huawei</w:t>
            </w:r>
            <w:r>
              <w:t xml:space="preserve">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45BFC" w:rsidP="00043B00">
            <w:pPr>
              <w:pStyle w:val="dText"/>
            </w:pPr>
            <w:r>
              <w:t>December</w:t>
            </w:r>
            <w:r>
              <w:rPr>
                <w:rFonts w:hint="eastAsia"/>
              </w:rPr>
              <w:t xml:space="preserve"> 31,2017</w:t>
            </w:r>
          </w:p>
        </w:tc>
      </w:tr>
    </w:tbl>
    <w:p w:rsidR="00382469" w:rsidRDefault="00756CAA">
      <w:pPr>
        <w:pStyle w:val="dText"/>
      </w:pPr>
      <w:r>
        <w:t>Huawei</w:t>
      </w:r>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w:t>
      </w:r>
      <w:r w:rsidR="00EE5B71">
        <w:t xml:space="preserve"> product or</w:t>
      </w:r>
      <w:r>
        <w:t xml:space="preserve">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7872" w:type="dxa"/>
        <w:tblInd w:w="418" w:type="dxa"/>
        <w:tblCellMar>
          <w:top w:w="15" w:type="dxa"/>
          <w:left w:w="15" w:type="dxa"/>
          <w:bottom w:w="15" w:type="dxa"/>
          <w:right w:w="15" w:type="dxa"/>
        </w:tblCellMar>
        <w:tblLook w:val="04A0" w:firstRow="1" w:lastRow="0" w:firstColumn="1" w:lastColumn="0" w:noHBand="0" w:noVBand="1"/>
      </w:tblPr>
      <w:tblGrid>
        <w:gridCol w:w="4186"/>
        <w:gridCol w:w="3686"/>
      </w:tblGrid>
      <w:tr w:rsidR="00382469" w:rsidTr="008904D0">
        <w:tc>
          <w:tcPr>
            <w:tcW w:w="4186"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8904D0">
        <w:tc>
          <w:tcPr>
            <w:tcW w:w="4186"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245BFC" w:rsidP="00571BCD">
            <w:pPr>
              <w:pStyle w:val="dText"/>
            </w:pPr>
            <w:r>
              <w:rPr>
                <w:rFonts w:hint="eastAsia"/>
              </w:rPr>
              <w:t>VPM210 V100R001</w:t>
            </w:r>
          </w:p>
        </w:tc>
        <w:tc>
          <w:tcPr>
            <w:tcW w:w="3686" w:type="dxa"/>
            <w:tcBorders>
              <w:top w:val="single" w:sz="6" w:space="0" w:color="5F5F5F"/>
              <w:left w:val="single" w:sz="6" w:space="0" w:color="5F5F5F"/>
              <w:bottom w:val="single" w:sz="6" w:space="0" w:color="5F5F5F"/>
              <w:right w:val="single" w:sz="6" w:space="0" w:color="5F5F5F"/>
            </w:tcBorders>
          </w:tcPr>
          <w:p w:rsidR="00382469" w:rsidRDefault="00245BFC">
            <w:pPr>
              <w:pStyle w:val="dText"/>
            </w:pPr>
            <w:r w:rsidRPr="00245BFC">
              <w:rPr>
                <w:rFonts w:hint="eastAsia"/>
              </w:rPr>
              <w:t>VPM220</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382469" w:rsidRDefault="00382469">
      <w:pPr>
        <w:pStyle w:val="dText"/>
      </w:pP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F05DD3">
      <w:pPr>
        <w:pStyle w:val="dSigner"/>
      </w:pPr>
      <w:r>
        <w:rPr>
          <w:rFonts w:hint="eastAsia"/>
        </w:rPr>
        <w:t>June 30,</w:t>
      </w:r>
      <w:r w:rsidR="00C23C55">
        <w:t xml:space="preserve"> </w:t>
      </w:r>
      <w:r>
        <w:rPr>
          <w:rFonts w:hint="eastAsia"/>
        </w:rPr>
        <w:t>201</w:t>
      </w:r>
      <w:r w:rsidR="008B6166">
        <w:t>4</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B0" w:rsidRDefault="006305B0">
      <w:r>
        <w:separator/>
      </w:r>
    </w:p>
  </w:endnote>
  <w:endnote w:type="continuationSeparator" w:id="0">
    <w:p w:rsidR="006305B0" w:rsidRDefault="0063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B0" w:rsidRDefault="006305B0">
      <w:r>
        <w:separator/>
      </w:r>
    </w:p>
  </w:footnote>
  <w:footnote w:type="continuationSeparator" w:id="0">
    <w:p w:rsidR="006305B0" w:rsidRDefault="00630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A26F2"/>
    <w:rsid w:val="001060A3"/>
    <w:rsid w:val="00157687"/>
    <w:rsid w:val="001C1A9A"/>
    <w:rsid w:val="002043C9"/>
    <w:rsid w:val="00245BFC"/>
    <w:rsid w:val="002669F6"/>
    <w:rsid w:val="00283B12"/>
    <w:rsid w:val="002C4CC1"/>
    <w:rsid w:val="002D3556"/>
    <w:rsid w:val="002E6BBC"/>
    <w:rsid w:val="002F7F99"/>
    <w:rsid w:val="00320155"/>
    <w:rsid w:val="00324433"/>
    <w:rsid w:val="00334A7E"/>
    <w:rsid w:val="00382469"/>
    <w:rsid w:val="003A407F"/>
    <w:rsid w:val="003E2964"/>
    <w:rsid w:val="004074F5"/>
    <w:rsid w:val="00446D6C"/>
    <w:rsid w:val="004945EE"/>
    <w:rsid w:val="004C6AC3"/>
    <w:rsid w:val="0050106E"/>
    <w:rsid w:val="0051771E"/>
    <w:rsid w:val="00521878"/>
    <w:rsid w:val="00526C10"/>
    <w:rsid w:val="005321BC"/>
    <w:rsid w:val="00546049"/>
    <w:rsid w:val="00547235"/>
    <w:rsid w:val="00571BCD"/>
    <w:rsid w:val="005A1034"/>
    <w:rsid w:val="00600447"/>
    <w:rsid w:val="00604DDB"/>
    <w:rsid w:val="00612134"/>
    <w:rsid w:val="006305B0"/>
    <w:rsid w:val="006A08DD"/>
    <w:rsid w:val="006E473E"/>
    <w:rsid w:val="00727403"/>
    <w:rsid w:val="00756CAA"/>
    <w:rsid w:val="007966FE"/>
    <w:rsid w:val="007C3D57"/>
    <w:rsid w:val="007C551D"/>
    <w:rsid w:val="00840B4E"/>
    <w:rsid w:val="008642FC"/>
    <w:rsid w:val="00885545"/>
    <w:rsid w:val="008904D0"/>
    <w:rsid w:val="0089342D"/>
    <w:rsid w:val="008A2A08"/>
    <w:rsid w:val="008B6166"/>
    <w:rsid w:val="008C7ACD"/>
    <w:rsid w:val="008D3D3A"/>
    <w:rsid w:val="009546A6"/>
    <w:rsid w:val="00962BA4"/>
    <w:rsid w:val="00966D0D"/>
    <w:rsid w:val="00970DFF"/>
    <w:rsid w:val="0097658F"/>
    <w:rsid w:val="009A522D"/>
    <w:rsid w:val="009A6CFD"/>
    <w:rsid w:val="009F4F74"/>
    <w:rsid w:val="00A01F7E"/>
    <w:rsid w:val="00A27147"/>
    <w:rsid w:val="00A364C6"/>
    <w:rsid w:val="00A735B0"/>
    <w:rsid w:val="00A73D75"/>
    <w:rsid w:val="00A76128"/>
    <w:rsid w:val="00AB5006"/>
    <w:rsid w:val="00AC3FF1"/>
    <w:rsid w:val="00AD4C90"/>
    <w:rsid w:val="00B6022E"/>
    <w:rsid w:val="00B736BD"/>
    <w:rsid w:val="00B93518"/>
    <w:rsid w:val="00B9624C"/>
    <w:rsid w:val="00B97038"/>
    <w:rsid w:val="00C1644F"/>
    <w:rsid w:val="00C22394"/>
    <w:rsid w:val="00C23C55"/>
    <w:rsid w:val="00C92BB5"/>
    <w:rsid w:val="00CA3D17"/>
    <w:rsid w:val="00CB0425"/>
    <w:rsid w:val="00CE49DD"/>
    <w:rsid w:val="00D15829"/>
    <w:rsid w:val="00D16A54"/>
    <w:rsid w:val="00D368DB"/>
    <w:rsid w:val="00D7482A"/>
    <w:rsid w:val="00D87F97"/>
    <w:rsid w:val="00D907B3"/>
    <w:rsid w:val="00DA0FEB"/>
    <w:rsid w:val="00DA4AA6"/>
    <w:rsid w:val="00E05569"/>
    <w:rsid w:val="00E876ED"/>
    <w:rsid w:val="00E9105B"/>
    <w:rsid w:val="00EB65A3"/>
    <w:rsid w:val="00EC524B"/>
    <w:rsid w:val="00EE5B71"/>
    <w:rsid w:val="00EF5454"/>
    <w:rsid w:val="00F05DD3"/>
    <w:rsid w:val="00F24866"/>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FB8A0-2231-49B7-8C98-41F19D2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369</Words>
  <Characters>2109</Characters>
  <Application>Microsoft Office Word</Application>
  <DocSecurity>0</DocSecurity>
  <Lines>17</Lines>
  <Paragraphs>4</Paragraphs>
  <ScaleCrop>false</ScaleCrop>
  <Company>Huawei Technologies Co.,Ltd.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Yexinwu</cp:lastModifiedBy>
  <cp:revision>10</cp:revision>
  <dcterms:created xsi:type="dcterms:W3CDTF">2017-09-11T06:12:00Z</dcterms:created>
  <dcterms:modified xsi:type="dcterms:W3CDTF">2017-09-13T08:05:00Z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(3)95Y37cGCTpoWRPcgXsoTRxaUkEJUFThf2Txx9sFkFLHK8VdqogSGCTAViwyrvSQqdHoyZsOg
QT75Y6hkwHq4nYEcsK11xNgyj7Cg+RYNzJPd3aL02/Ltx1ioac81Wodyv8X+bNAYv3uqAcyu
qbLVtiq3Fyw5PNeESq0KTJ67kcJsu3ihADhPQcGYpgZeLy7LUhzvf0WB00tw4+ZtCwAw5fLC
aRxY5IJiJkAlsPM9Xr</vt:lpwstr>
  </property>
  <property fmtid="{D5CDD505-2E9C-101B-9397-08002B2CF9AE}" pid="11" name="_2015_ms_pID_7253431">
    <vt:lpwstr>bV39WD6bAH4ZTwYOAUxHPANnJ4+YQPLen0iapj3iuv7eSVcAvls9Ni
yKOz5DPghwDRJni1cNW/BRbv2EO0g5n318rvKqmwwvpNm/s2GpOgVFs15I/5zpiprx0bdMdd
e3Qfv6Vvd+vu3xHy4QYoLnbaY6DNHU9OBdR1ynUIFAhkhBjhvAk4m9qJAWqkSiqIhqAF0nhB
xbfkuq0e8/YZ0AsFXBPT/S7cAPOFJWllTYBU</vt:lpwstr>
  </property>
  <property fmtid="{D5CDD505-2E9C-101B-9397-08002B2CF9AE}" pid="12" name="_2015_ms_pID_7253432">
    <vt:lpwstr>QA==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1505270073</vt:lpwstr>
  </property>
</Properties>
</file>